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3940" w:type="dxa"/>
        <w:tblLook w:val="04A0" w:firstRow="1" w:lastRow="0" w:firstColumn="1" w:lastColumn="0" w:noHBand="0" w:noVBand="1"/>
      </w:tblPr>
      <w:tblGrid>
        <w:gridCol w:w="948"/>
        <w:gridCol w:w="10789"/>
        <w:gridCol w:w="1078"/>
        <w:gridCol w:w="1125"/>
      </w:tblGrid>
      <w:tr w:rsidR="00F478AF" w:rsidRPr="00B162A8" w:rsidTr="00805FDD">
        <w:trPr>
          <w:trHeight w:val="330"/>
        </w:trPr>
        <w:tc>
          <w:tcPr>
            <w:tcW w:w="960" w:type="dxa"/>
            <w:tcBorders>
              <w:top w:val="single" w:sz="4" w:space="0" w:color="auto"/>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11060" w:type="dxa"/>
            <w:tcBorders>
              <w:top w:val="single" w:sz="4" w:space="0" w:color="auto"/>
              <w:left w:val="nil"/>
              <w:bottom w:val="single" w:sz="4" w:space="0" w:color="auto"/>
              <w:right w:val="single" w:sz="4" w:space="0" w:color="auto"/>
            </w:tcBorders>
            <w:vAlign w:val="center"/>
            <w:hideMark/>
          </w:tcPr>
          <w:p w:rsidR="00F478AF" w:rsidRPr="002E6236" w:rsidRDefault="002E6236" w:rsidP="00805FDD">
            <w:pPr>
              <w:spacing w:after="0" w:line="240" w:lineRule="auto"/>
              <w:jc w:val="center"/>
              <w:rPr>
                <w:rFonts w:ascii="GHEA Grapalat" w:eastAsia="Times New Roman" w:hAnsi="GHEA Grapalat" w:cs="Calibri"/>
                <w:color w:val="000000"/>
                <w:sz w:val="18"/>
                <w:szCs w:val="18"/>
                <w:lang w:val="hy-AM"/>
              </w:rPr>
            </w:pPr>
            <w:r>
              <w:rPr>
                <w:rFonts w:ascii="GHEA Grapalat" w:eastAsia="Times New Roman" w:hAnsi="GHEA Grapalat" w:cs="Calibri"/>
                <w:color w:val="000000"/>
                <w:sz w:val="18"/>
                <w:szCs w:val="18"/>
              </w:rPr>
              <w:t>ТЕХНИЧЕСКОЕ ЗАДАНИЕ-</w:t>
            </w:r>
            <w:r w:rsidR="00A86215">
              <w:rPr>
                <w:rFonts w:ascii="GHEA Grapalat" w:eastAsia="Times New Roman" w:hAnsi="GHEA Grapalat" w:cs="Calibri"/>
                <w:color w:val="000000"/>
                <w:sz w:val="18"/>
                <w:szCs w:val="18"/>
                <w:lang w:val="hy-AM"/>
              </w:rPr>
              <w:t>14</w:t>
            </w:r>
            <w:bookmarkStart w:id="0" w:name="_GoBack"/>
            <w:bookmarkEnd w:id="0"/>
          </w:p>
        </w:tc>
        <w:tc>
          <w:tcPr>
            <w:tcW w:w="960" w:type="dxa"/>
            <w:tcBorders>
              <w:top w:val="single" w:sz="4" w:space="0" w:color="auto"/>
              <w:left w:val="nil"/>
              <w:bottom w:val="single" w:sz="4" w:space="0" w:color="auto"/>
              <w:right w:val="single" w:sz="4" w:space="0" w:color="auto"/>
            </w:tcBorders>
            <w:vAlign w:val="center"/>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960" w:type="dxa"/>
            <w:tcBorders>
              <w:top w:val="single" w:sz="4" w:space="0" w:color="auto"/>
              <w:left w:val="nil"/>
              <w:bottom w:val="single" w:sz="4" w:space="0" w:color="auto"/>
              <w:right w:val="single" w:sz="4" w:space="0" w:color="auto"/>
            </w:tcBorders>
            <w:vAlign w:val="center"/>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r>
      <w:tr w:rsidR="00F478AF" w:rsidRPr="00B162A8" w:rsidTr="00805FDD">
        <w:trPr>
          <w:trHeight w:val="81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N/N</w:t>
            </w:r>
          </w:p>
        </w:tc>
        <w:tc>
          <w:tcPr>
            <w:tcW w:w="110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наименование/техническая характеристика</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единица измерения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количество</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c>
          <w:tcPr>
            <w:tcW w:w="110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3</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4</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 КЛАССНАЯ КОМНАТА</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1.1</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Одноместная ученическая парта с регулировкой высоты для 1-4 классов. Парта должна соответствовать требованиям Приказа Министерства образования РА № 12-Н от 28.03.2017 и ГОСТ 11015-93 (цвета, габариты, эргономика).</w:t>
            </w:r>
            <w:r w:rsidRPr="00B162A8">
              <w:rPr>
                <w:rFonts w:ascii="GHEA Grapalat" w:eastAsia="Times New Roman" w:hAnsi="GHEA Grapalat" w:cs="Calibri"/>
                <w:color w:val="000000"/>
                <w:sz w:val="18"/>
                <w:szCs w:val="18"/>
                <w:lang w:val="ru-RU"/>
              </w:rPr>
              <w:br/>
              <w:t>Габариты: 600(</w:t>
            </w:r>
            <w:r w:rsidRPr="00B162A8">
              <w:rPr>
                <w:rFonts w:ascii="GHEA Grapalat" w:eastAsia="Times New Roman" w:hAnsi="GHEA Grapalat" w:cs="Calibri"/>
                <w:color w:val="000000"/>
                <w:sz w:val="18"/>
                <w:szCs w:val="18"/>
              </w:rPr>
              <w:t>e</w:t>
            </w:r>
            <w:r w:rsidRPr="00B162A8">
              <w:rPr>
                <w:rFonts w:ascii="GHEA Grapalat" w:eastAsia="Times New Roman" w:hAnsi="GHEA Grapalat" w:cs="Calibri"/>
                <w:color w:val="000000"/>
                <w:sz w:val="18"/>
                <w:szCs w:val="18"/>
                <w:lang w:val="ru-RU"/>
              </w:rPr>
              <w:t>) × 500(</w:t>
            </w:r>
            <w:r w:rsidRPr="00B162A8">
              <w:rPr>
                <w:rFonts w:ascii="GHEA Grapalat" w:eastAsia="Times New Roman" w:hAnsi="GHEA Grapalat" w:cs="Calibri"/>
                <w:color w:val="000000"/>
                <w:sz w:val="18"/>
                <w:szCs w:val="18"/>
              </w:rPr>
              <w:t>l</w:t>
            </w:r>
            <w:r w:rsidRPr="00B162A8">
              <w:rPr>
                <w:rFonts w:ascii="GHEA Grapalat" w:eastAsia="Times New Roman" w:hAnsi="GHEA Grapalat" w:cs="Calibri"/>
                <w:color w:val="000000"/>
                <w:sz w:val="18"/>
                <w:szCs w:val="18"/>
                <w:lang w:val="ru-RU"/>
              </w:rPr>
              <w:t>) × 510–630(</w:t>
            </w:r>
            <w:r w:rsidRPr="00B162A8">
              <w:rPr>
                <w:rFonts w:ascii="GHEA Grapalat" w:eastAsia="Times New Roman" w:hAnsi="GHEA Grapalat" w:cs="Calibri"/>
                <w:color w:val="000000"/>
                <w:sz w:val="18"/>
                <w:szCs w:val="18"/>
              </w:rPr>
              <w:t>b</w:t>
            </w:r>
            <w:r w:rsidRPr="00B162A8">
              <w:rPr>
                <w:rFonts w:ascii="GHEA Grapalat" w:eastAsia="Times New Roman" w:hAnsi="GHEA Grapalat" w:cs="Calibri"/>
                <w:color w:val="000000"/>
                <w:sz w:val="18"/>
                <w:szCs w:val="18"/>
                <w:lang w:val="ru-RU"/>
              </w:rPr>
              <w:t>) мм, высота: механически регулируемая.</w:t>
            </w:r>
            <w:r w:rsidRPr="00B162A8">
              <w:rPr>
                <w:rFonts w:ascii="GHEA Grapalat" w:eastAsia="Times New Roman" w:hAnsi="GHEA Grapalat" w:cs="Calibri"/>
                <w:color w:val="000000"/>
                <w:sz w:val="18"/>
                <w:szCs w:val="18"/>
                <w:lang w:val="ru-RU"/>
              </w:rPr>
              <w:br/>
              <w:t>Столешница: ламинированный ПТС толщиной 18 мм, матовая поверхность, закругленные углы (</w:t>
            </w:r>
            <w:r w:rsidRPr="00B162A8">
              <w:rPr>
                <w:rFonts w:ascii="GHEA Grapalat" w:eastAsia="Times New Roman" w:hAnsi="GHEA Grapalat" w:cs="Calibri"/>
                <w:color w:val="000000"/>
                <w:sz w:val="18"/>
                <w:szCs w:val="18"/>
              </w:rPr>
              <w:t>R</w:t>
            </w:r>
            <w:r w:rsidRPr="00B162A8">
              <w:rPr>
                <w:rFonts w:ascii="GHEA Grapalat" w:eastAsia="Times New Roman" w:hAnsi="GHEA Grapalat" w:cs="Calibri"/>
                <w:color w:val="000000"/>
                <w:sz w:val="18"/>
                <w:szCs w:val="18"/>
                <w:lang w:val="ru-RU"/>
              </w:rPr>
              <w:t>=30 мм), кромки: ПВХ-кромка толщиной 1–2 мм. Столешница крепится к металлическому каркасу 8 винтами 4×40 мм.</w:t>
            </w:r>
            <w:r w:rsidRPr="00B162A8">
              <w:rPr>
                <w:rFonts w:ascii="GHEA Grapalat" w:eastAsia="Times New Roman" w:hAnsi="GHEA Grapalat" w:cs="Calibri"/>
                <w:color w:val="000000"/>
                <w:sz w:val="18"/>
                <w:szCs w:val="18"/>
                <w:lang w:val="ru-RU"/>
              </w:rPr>
              <w:br/>
              <w:t>Передняя панель стола размером 550×350 мм, ламинированный ПТС толщиной 18 мм, кромки с ПВХ-кромкой толщиной 0,8–1 мм, располагается под столешницей и крепится к металлическому каркасу.</w:t>
            </w:r>
            <w:r w:rsidRPr="00B162A8">
              <w:rPr>
                <w:rFonts w:ascii="GHEA Grapalat" w:eastAsia="Times New Roman" w:hAnsi="GHEA Grapalat" w:cs="Calibri"/>
                <w:color w:val="000000"/>
                <w:sz w:val="18"/>
                <w:szCs w:val="18"/>
                <w:lang w:val="ru-RU"/>
              </w:rPr>
              <w:br/>
              <w:t>Каркас стола должен быть изготовлен из прямоугольных металлических труб размером 25×25×2,0 мм. Углы соединяются сваркой с сечением 45°. Внешние размеры каркаса составляют 550×432 мм, к которым привариваются металлические ножки.</w:t>
            </w:r>
            <w:r w:rsidRPr="00B162A8">
              <w:rPr>
                <w:rFonts w:ascii="GHEA Grapalat" w:eastAsia="Times New Roman" w:hAnsi="GHEA Grapalat" w:cs="Calibri"/>
                <w:color w:val="000000"/>
                <w:sz w:val="18"/>
                <w:szCs w:val="18"/>
                <w:lang w:val="ru-RU"/>
              </w:rPr>
              <w:br/>
              <w:t>Стол должен иметь 2 пары регулируемых металлических ножек, состоящих из наружных и внутренних прямоугольных труб.</w:t>
            </w:r>
            <w:r w:rsidRPr="00B162A8">
              <w:rPr>
                <w:rFonts w:ascii="GHEA Grapalat" w:eastAsia="Times New Roman" w:hAnsi="GHEA Grapalat" w:cs="Calibri"/>
                <w:color w:val="000000"/>
                <w:sz w:val="18"/>
                <w:szCs w:val="18"/>
                <w:lang w:val="ru-RU"/>
              </w:rPr>
              <w:br/>
              <w:t>• Наружная труба: 25×25 мм, толщина стенки: 1,8–2,0 мм, высота: 430 мм</w:t>
            </w:r>
            <w:r w:rsidRPr="00B162A8">
              <w:rPr>
                <w:rFonts w:ascii="GHEA Grapalat" w:eastAsia="Times New Roman" w:hAnsi="GHEA Grapalat" w:cs="Calibri"/>
                <w:color w:val="000000"/>
                <w:sz w:val="18"/>
                <w:szCs w:val="18"/>
                <w:lang w:val="ru-RU"/>
              </w:rPr>
              <w:br/>
              <w:t>• Внутренняя труба (сердечник): 20×20×2,0 мм, высота: 430 мм</w:t>
            </w:r>
            <w:r w:rsidRPr="00B162A8">
              <w:rPr>
                <w:rFonts w:ascii="GHEA Grapalat" w:eastAsia="Times New Roman" w:hAnsi="GHEA Grapalat" w:cs="Calibri"/>
                <w:color w:val="000000"/>
                <w:sz w:val="18"/>
                <w:szCs w:val="18"/>
                <w:lang w:val="ru-RU"/>
              </w:rPr>
              <w:br/>
              <w:t>Внутренние трубы ножек привариваются вертикально к опоре, которая выполнена из горизонтально расположенной прямоугольной металлической трубы: 25×25×2,0 мм, дли</w:t>
            </w:r>
            <w:r w:rsidR="006C29B0">
              <w:rPr>
                <w:rFonts w:ascii="GHEA Grapalat" w:eastAsia="Times New Roman" w:hAnsi="GHEA Grapalat" w:cs="Calibri"/>
                <w:color w:val="000000"/>
                <w:sz w:val="18"/>
                <w:szCs w:val="18"/>
                <w:lang w:val="ru-RU"/>
              </w:rPr>
              <w:t>на: 410 мм. Расстояние между дв</w:t>
            </w:r>
            <w:r w:rsidR="006C29B0">
              <w:rPr>
                <w:rFonts w:ascii="GHEA Grapalat" w:eastAsia="Times New Roman" w:hAnsi="GHEA Grapalat" w:cs="Calibri"/>
                <w:color w:val="000000"/>
                <w:sz w:val="18"/>
                <w:szCs w:val="18"/>
                <w:lang w:val="hy-AM"/>
              </w:rPr>
              <w:t>5</w:t>
            </w:r>
            <w:r w:rsidRPr="00B162A8">
              <w:rPr>
                <w:rFonts w:ascii="GHEA Grapalat" w:eastAsia="Times New Roman" w:hAnsi="GHEA Grapalat" w:cs="Calibri"/>
                <w:color w:val="000000"/>
                <w:sz w:val="18"/>
                <w:szCs w:val="18"/>
                <w:lang w:val="ru-RU"/>
              </w:rPr>
              <w:t>мя ножками, соединенными с опорой, составляет 120 мм. Края опоры должны быть закрыты светлыми пластиковыми заглушками толщиной 5–6 мм, обеспечивающими высоту не менее 4 мм от пола.</w:t>
            </w:r>
            <w:r w:rsidRPr="00B162A8">
              <w:rPr>
                <w:rFonts w:ascii="GHEA Grapalat" w:eastAsia="Times New Roman" w:hAnsi="GHEA Grapalat" w:cs="Calibri"/>
                <w:color w:val="000000"/>
                <w:sz w:val="18"/>
                <w:szCs w:val="18"/>
                <w:lang w:val="ru-RU"/>
              </w:rPr>
              <w:br/>
              <w:t>Ножки стола должны иметь 4 положения регулировки высоты с шагом 40 мм, каждая ножка крепится с каждой стороны двумя эластичными манжетами.</w:t>
            </w:r>
            <w:r w:rsidRPr="00B162A8">
              <w:rPr>
                <w:rFonts w:ascii="GHEA Grapalat" w:eastAsia="Times New Roman" w:hAnsi="GHEA Grapalat" w:cs="Calibri"/>
                <w:color w:val="000000"/>
                <w:sz w:val="18"/>
                <w:szCs w:val="18"/>
                <w:lang w:val="ru-RU"/>
              </w:rPr>
              <w:br/>
              <w:t>Сварочные швы должны быть обработаны и гладкие. Рама должна быть полностью пескоструйно обработана, обезжирена и покрыта высококачественной оранжевой термостойкой порошковой краской.</w:t>
            </w:r>
            <w:r w:rsidRPr="00B162A8">
              <w:rPr>
                <w:rFonts w:ascii="GHEA Grapalat" w:eastAsia="Times New Roman" w:hAnsi="GHEA Grapalat" w:cs="Calibri"/>
                <w:color w:val="000000"/>
                <w:sz w:val="18"/>
                <w:szCs w:val="18"/>
                <w:lang w:val="ru-RU"/>
              </w:rPr>
              <w:br/>
              <w:t xml:space="preserve">С обеих сторон стола должны быть предусмотрены металлические подвесы, которые привариваются к раме сверху, с обеих сторон, на расстоянии 220 мм от задней стенки. </w:t>
            </w:r>
            <w:r w:rsidRPr="00B162A8">
              <w:rPr>
                <w:rFonts w:ascii="GHEA Grapalat" w:eastAsia="Times New Roman" w:hAnsi="GHEA Grapalat" w:cs="Calibri"/>
                <w:color w:val="000000"/>
                <w:sz w:val="18"/>
                <w:szCs w:val="18"/>
              </w:rPr>
              <w:t>Образец чертежа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200</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1.2</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Двухместный ученический стол с металлическим каркасом, предназначенный для учащихся 5–12 классов. Стол должен соответствовать требованиям Приказа Министерства здравоохранения Республики Армения от 28.03.2017 № 12-Н и ГОСТ 11015-93 (цвета, габариты, эргономика).</w:t>
            </w:r>
            <w:r w:rsidRPr="00B162A8">
              <w:rPr>
                <w:rFonts w:ascii="GHEA Grapalat" w:eastAsia="Times New Roman" w:hAnsi="GHEA Grapalat" w:cs="Calibri"/>
                <w:color w:val="000000"/>
                <w:sz w:val="18"/>
                <w:szCs w:val="18"/>
                <w:lang w:val="ru-RU"/>
              </w:rPr>
              <w:br/>
              <w:t>Габариты: 1200(</w:t>
            </w:r>
            <w:r w:rsidRPr="00B162A8">
              <w:rPr>
                <w:rFonts w:ascii="GHEA Grapalat" w:eastAsia="Times New Roman" w:hAnsi="GHEA Grapalat" w:cs="Calibri"/>
                <w:color w:val="000000"/>
                <w:sz w:val="18"/>
                <w:szCs w:val="18"/>
              </w:rPr>
              <w:t>e</w:t>
            </w:r>
            <w:r w:rsidRPr="00B162A8">
              <w:rPr>
                <w:rFonts w:ascii="GHEA Grapalat" w:eastAsia="Times New Roman" w:hAnsi="GHEA Grapalat" w:cs="Calibri"/>
                <w:color w:val="000000"/>
                <w:sz w:val="18"/>
                <w:szCs w:val="18"/>
                <w:lang w:val="ru-RU"/>
              </w:rPr>
              <w:t>) × 500(</w:t>
            </w:r>
            <w:r w:rsidRPr="00B162A8">
              <w:rPr>
                <w:rFonts w:ascii="GHEA Grapalat" w:eastAsia="Times New Roman" w:hAnsi="GHEA Grapalat" w:cs="Calibri"/>
                <w:color w:val="000000"/>
                <w:sz w:val="18"/>
                <w:szCs w:val="18"/>
              </w:rPr>
              <w:t>l</w:t>
            </w:r>
            <w:r w:rsidRPr="00B162A8">
              <w:rPr>
                <w:rFonts w:ascii="GHEA Grapalat" w:eastAsia="Times New Roman" w:hAnsi="GHEA Grapalat" w:cs="Calibri"/>
                <w:color w:val="000000"/>
                <w:sz w:val="18"/>
                <w:szCs w:val="18"/>
                <w:lang w:val="ru-RU"/>
              </w:rPr>
              <w:t>) × 640–760(</w:t>
            </w:r>
            <w:r w:rsidRPr="00B162A8">
              <w:rPr>
                <w:rFonts w:ascii="GHEA Grapalat" w:eastAsia="Times New Roman" w:hAnsi="GHEA Grapalat" w:cs="Calibri"/>
                <w:color w:val="000000"/>
                <w:sz w:val="18"/>
                <w:szCs w:val="18"/>
              </w:rPr>
              <w:t>b</w:t>
            </w:r>
            <w:r w:rsidRPr="00B162A8">
              <w:rPr>
                <w:rFonts w:ascii="GHEA Grapalat" w:eastAsia="Times New Roman" w:hAnsi="GHEA Grapalat" w:cs="Calibri"/>
                <w:color w:val="000000"/>
                <w:sz w:val="18"/>
                <w:szCs w:val="18"/>
                <w:lang w:val="ru-RU"/>
              </w:rPr>
              <w:t>) мм, высота: механически регулируемая.</w:t>
            </w:r>
            <w:r w:rsidRPr="00B162A8">
              <w:rPr>
                <w:rFonts w:ascii="GHEA Grapalat" w:eastAsia="Times New Roman" w:hAnsi="GHEA Grapalat" w:cs="Calibri"/>
                <w:color w:val="000000"/>
                <w:sz w:val="18"/>
                <w:szCs w:val="18"/>
                <w:lang w:val="ru-RU"/>
              </w:rPr>
              <w:br/>
              <w:t>Рабочая поверхность: ламинированный ПТС толщиной 18 мм, матовая поверхность, углы: закругленные (</w:t>
            </w:r>
            <w:r w:rsidRPr="00B162A8">
              <w:rPr>
                <w:rFonts w:ascii="GHEA Grapalat" w:eastAsia="Times New Roman" w:hAnsi="GHEA Grapalat" w:cs="Calibri"/>
                <w:color w:val="000000"/>
                <w:sz w:val="18"/>
                <w:szCs w:val="18"/>
              </w:rPr>
              <w:t>R</w:t>
            </w:r>
            <w:r w:rsidRPr="00B162A8">
              <w:rPr>
                <w:rFonts w:ascii="GHEA Grapalat" w:eastAsia="Times New Roman" w:hAnsi="GHEA Grapalat" w:cs="Calibri"/>
                <w:color w:val="000000"/>
                <w:sz w:val="18"/>
                <w:szCs w:val="18"/>
                <w:lang w:val="ru-RU"/>
              </w:rPr>
              <w:t>=30 мм), кромки: ПВХ-кромка толщиной 1–2 мм. Рабочая поверхность крепится к металлическому каркасу 10 саморезами 4×40 мм.</w:t>
            </w:r>
            <w:r w:rsidRPr="00B162A8">
              <w:rPr>
                <w:rFonts w:ascii="GHEA Grapalat" w:eastAsia="Times New Roman" w:hAnsi="GHEA Grapalat" w:cs="Calibri"/>
                <w:color w:val="000000"/>
                <w:sz w:val="18"/>
                <w:szCs w:val="18"/>
                <w:lang w:val="ru-RU"/>
              </w:rPr>
              <w:br/>
              <w:t xml:space="preserve">Передняя панель стола размером 1150×350 мм изготовлена </w:t>
            </w:r>
            <w:r w:rsidRPr="00B162A8">
              <w:rPr>
                <w:rFonts w:ascii="Cambria Math" w:eastAsia="Times New Roman" w:hAnsi="Cambria Math" w:cs="Cambria Math"/>
                <w:color w:val="000000"/>
                <w:sz w:val="18"/>
                <w:szCs w:val="18"/>
                <w:lang w:val="ru-RU"/>
              </w:rPr>
              <w:t>​​</w:t>
            </w:r>
            <w:r w:rsidRPr="00B162A8">
              <w:rPr>
                <w:rFonts w:ascii="GHEA Grapalat" w:eastAsia="Times New Roman" w:hAnsi="GHEA Grapalat" w:cs="GHEA Grapalat"/>
                <w:color w:val="000000"/>
                <w:sz w:val="18"/>
                <w:szCs w:val="18"/>
                <w:lang w:val="ru-RU"/>
              </w:rPr>
              <w:t>из</w:t>
            </w:r>
            <w:r w:rsidRPr="00B162A8">
              <w:rPr>
                <w:rFonts w:ascii="GHEA Grapalat" w:eastAsia="Times New Roman" w:hAnsi="GHEA Grapalat" w:cs="Calibri"/>
                <w:color w:val="000000"/>
                <w:sz w:val="18"/>
                <w:szCs w:val="18"/>
                <w:lang w:val="ru-RU"/>
              </w:rPr>
              <w:t xml:space="preserve"> </w:t>
            </w:r>
            <w:r w:rsidRPr="00B162A8">
              <w:rPr>
                <w:rFonts w:ascii="GHEA Grapalat" w:eastAsia="Times New Roman" w:hAnsi="GHEA Grapalat" w:cs="GHEA Grapalat"/>
                <w:color w:val="000000"/>
                <w:sz w:val="18"/>
                <w:szCs w:val="18"/>
                <w:lang w:val="ru-RU"/>
              </w:rPr>
              <w:t>ламинированного</w:t>
            </w:r>
            <w:r w:rsidRPr="00B162A8">
              <w:rPr>
                <w:rFonts w:ascii="GHEA Grapalat" w:eastAsia="Times New Roman" w:hAnsi="GHEA Grapalat" w:cs="Calibri"/>
                <w:color w:val="000000"/>
                <w:sz w:val="18"/>
                <w:szCs w:val="18"/>
                <w:lang w:val="ru-RU"/>
              </w:rPr>
              <w:t xml:space="preserve"> ПТС толщиной 18 мм, кромки — ПВХ-кромка толщиной 0,8–1 мм, она располагается под рабочей поверхностью и крепится к металлическому каркасу.</w:t>
            </w:r>
            <w:r w:rsidRPr="00B162A8">
              <w:rPr>
                <w:rFonts w:ascii="GHEA Grapalat" w:eastAsia="Times New Roman" w:hAnsi="GHEA Grapalat" w:cs="Calibri"/>
                <w:color w:val="000000"/>
                <w:sz w:val="18"/>
                <w:szCs w:val="18"/>
                <w:lang w:val="ru-RU"/>
              </w:rPr>
              <w:br/>
              <w:t>Каркас стола должен быть изготовлен из квадратных металлических труб 25×25×2,0 мм, углы сварены, с сечением 45°. Внешние размеры каркаса — 1150×432 мм, металлические ножки крепятся сваркой.</w:t>
            </w:r>
            <w:r w:rsidRPr="00B162A8">
              <w:rPr>
                <w:rFonts w:ascii="GHEA Grapalat" w:eastAsia="Times New Roman" w:hAnsi="GHEA Grapalat" w:cs="Calibri"/>
                <w:color w:val="000000"/>
                <w:sz w:val="18"/>
                <w:szCs w:val="18"/>
                <w:lang w:val="ru-RU"/>
              </w:rPr>
              <w:br/>
              <w:t>Стол должен иметь 2 пары регулируемых металлических ножек, состоящих из внешних и внутренних квадратных труб.</w:t>
            </w:r>
            <w:r w:rsidRPr="00B162A8">
              <w:rPr>
                <w:rFonts w:ascii="GHEA Grapalat" w:eastAsia="Times New Roman" w:hAnsi="GHEA Grapalat" w:cs="Calibri"/>
                <w:color w:val="000000"/>
                <w:sz w:val="18"/>
                <w:szCs w:val="18"/>
                <w:lang w:val="ru-RU"/>
              </w:rPr>
              <w:br/>
              <w:t>• Внешняя труба: 25×25 мм, толщина стенки: 1,8–2,0 мм, высота: 565 мм</w:t>
            </w:r>
            <w:r w:rsidRPr="00B162A8">
              <w:rPr>
                <w:rFonts w:ascii="GHEA Grapalat" w:eastAsia="Times New Roman" w:hAnsi="GHEA Grapalat" w:cs="Calibri"/>
                <w:color w:val="000000"/>
                <w:sz w:val="18"/>
                <w:szCs w:val="18"/>
                <w:lang w:val="ru-RU"/>
              </w:rPr>
              <w:br/>
              <w:t>• Внутренняя труба (сердечник): 20×20×2,0 мм, высота: 565 мм</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lang w:val="ru-RU"/>
              </w:rPr>
              <w:lastRenderedPageBreak/>
              <w:t>Внешние трубы ножек привариваются вертикально к опоре, изготовленной из квадратной металлической трубы 25×25×2,0 мм, длиной: 410 мм. Расстояние между двумя ножками, соединенными с опорой, составляет 120 мм. Края опоры должны быть закрыты светлыми пластиковыми заглушками толщиной 5–6 мм, обеспечивающими высоту не менее 4 мм от пола.</w:t>
            </w:r>
            <w:r w:rsidRPr="00B162A8">
              <w:rPr>
                <w:rFonts w:ascii="GHEA Grapalat" w:eastAsia="Times New Roman" w:hAnsi="GHEA Grapalat" w:cs="Calibri"/>
                <w:color w:val="000000"/>
                <w:sz w:val="18"/>
                <w:szCs w:val="18"/>
                <w:lang w:val="ru-RU"/>
              </w:rPr>
              <w:br/>
              <w:t>Ножки стола должны иметь 4 положения регулировки высоты с шагом 40 мм, каждая ножка крепится с каждой стороны двумя эластичными манжетами.</w:t>
            </w:r>
            <w:r w:rsidRPr="00B162A8">
              <w:rPr>
                <w:rFonts w:ascii="GHEA Grapalat" w:eastAsia="Times New Roman" w:hAnsi="GHEA Grapalat" w:cs="Calibri"/>
                <w:color w:val="000000"/>
                <w:sz w:val="18"/>
                <w:szCs w:val="18"/>
                <w:lang w:val="ru-RU"/>
              </w:rPr>
              <w:br/>
              <w:t>Сварочные швы должны быть обработаны и гладкие. Рама должна быть полностью пескоструйно обработана, обезжирена и покрыта высококачественной красной термопорошковой краской.</w:t>
            </w:r>
            <w:r w:rsidRPr="00B162A8">
              <w:rPr>
                <w:rFonts w:ascii="GHEA Grapalat" w:eastAsia="Times New Roman" w:hAnsi="GHEA Grapalat" w:cs="Calibri"/>
                <w:color w:val="000000"/>
                <w:sz w:val="18"/>
                <w:szCs w:val="18"/>
                <w:lang w:val="ru-RU"/>
              </w:rPr>
              <w:br/>
              <w:t xml:space="preserve">С обеих сторон стола необходимо предусмотреть металлические подвесы, которые привариваются к раме сверху, на расстоянии 220 мм от задней стенки. </w:t>
            </w:r>
            <w:r w:rsidRPr="00B162A8">
              <w:rPr>
                <w:rFonts w:ascii="GHEA Grapalat" w:eastAsia="Times New Roman" w:hAnsi="GHEA Grapalat" w:cs="Calibri"/>
                <w:color w:val="000000"/>
                <w:sz w:val="18"/>
                <w:szCs w:val="18"/>
              </w:rPr>
              <w:t>Образец чертежа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226</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1.3</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Ученический стул с регулировкой высоты (1–4 классы).</w:t>
            </w:r>
            <w:r w:rsidRPr="00B162A8">
              <w:rPr>
                <w:rFonts w:ascii="GHEA Grapalat" w:eastAsia="Times New Roman" w:hAnsi="GHEA Grapalat" w:cs="Calibri"/>
                <w:color w:val="000000"/>
                <w:sz w:val="18"/>
                <w:szCs w:val="18"/>
                <w:lang w:val="ru-RU"/>
              </w:rPr>
              <w:br/>
              <w:t>Ученический стул с металлическим основанием, предназначенный для 1–4 классов. Высота: механическая регулировка. Стул должен соответствовать требованиям Приказа Министерства здравоохранения Республики Армения от 28.03.2017 № 12-Н и ГОСТ 11015-93 (цвета, размеры, эргономика).</w:t>
            </w:r>
            <w:r w:rsidRPr="00B162A8">
              <w:rPr>
                <w:rFonts w:ascii="GHEA Grapalat" w:eastAsia="Times New Roman" w:hAnsi="GHEA Grapalat" w:cs="Calibri"/>
                <w:color w:val="000000"/>
                <w:sz w:val="18"/>
                <w:szCs w:val="18"/>
                <w:lang w:val="ru-RU"/>
              </w:rPr>
              <w:br/>
              <w:t xml:space="preserve">Сиденье и спинка должны быть изготовлены из фанеры толщиной 9–10 мм. Размеры сиденья 290×330 мм, с пазом </w:t>
            </w:r>
            <w:r w:rsidRPr="00B162A8">
              <w:rPr>
                <w:rFonts w:ascii="GHEA Grapalat" w:eastAsia="Times New Roman" w:hAnsi="GHEA Grapalat" w:cs="Calibri"/>
                <w:color w:val="000000"/>
                <w:sz w:val="18"/>
                <w:szCs w:val="18"/>
              </w:rPr>
              <w:t>D</w:t>
            </w:r>
            <w:r w:rsidRPr="00B162A8">
              <w:rPr>
                <w:rFonts w:ascii="GHEA Grapalat" w:eastAsia="Times New Roman" w:hAnsi="GHEA Grapalat" w:cs="Calibri"/>
                <w:color w:val="000000"/>
                <w:sz w:val="18"/>
                <w:szCs w:val="18"/>
                <w:lang w:val="ru-RU"/>
              </w:rPr>
              <w:t>=170 мм на поверхности, глубиной 10–12 мм. Фанера сиденья должна выступать на 22,5 мм от задней и боковых сторон верхней рамы металлического каркаса и на 50 мм от переднего края, который должен быть загнут вниз на 90° (</w:t>
            </w:r>
            <w:r w:rsidRPr="00B162A8">
              <w:rPr>
                <w:rFonts w:ascii="GHEA Grapalat" w:eastAsia="Times New Roman" w:hAnsi="GHEA Grapalat" w:cs="Calibri"/>
                <w:color w:val="000000"/>
                <w:sz w:val="18"/>
                <w:szCs w:val="18"/>
              </w:rPr>
              <w:t>R</w:t>
            </w:r>
            <w:r w:rsidRPr="00B162A8">
              <w:rPr>
                <w:rFonts w:ascii="GHEA Grapalat" w:eastAsia="Times New Roman" w:hAnsi="GHEA Grapalat" w:cs="Calibri"/>
                <w:color w:val="000000"/>
                <w:sz w:val="18"/>
                <w:szCs w:val="18"/>
                <w:lang w:val="ru-RU"/>
              </w:rPr>
              <w:t>=20–50 мм). Края должны быть обработаны и гладкие.</w:t>
            </w:r>
            <w:r w:rsidRPr="00B162A8">
              <w:rPr>
                <w:rFonts w:ascii="GHEA Grapalat" w:eastAsia="Times New Roman" w:hAnsi="GHEA Grapalat" w:cs="Calibri"/>
                <w:color w:val="000000"/>
                <w:sz w:val="18"/>
                <w:szCs w:val="18"/>
                <w:lang w:val="ru-RU"/>
              </w:rPr>
              <w:br/>
              <w:t xml:space="preserve">Размеры спинки составляют 290×120 мм, она изогнута внутрь по всей длине с радиусом </w:t>
            </w:r>
            <w:r w:rsidRPr="00B162A8">
              <w:rPr>
                <w:rFonts w:ascii="GHEA Grapalat" w:eastAsia="Times New Roman" w:hAnsi="GHEA Grapalat" w:cs="Calibri"/>
                <w:color w:val="000000"/>
                <w:sz w:val="18"/>
                <w:szCs w:val="18"/>
              </w:rPr>
              <w:t>R</w:t>
            </w:r>
            <w:r w:rsidRPr="00B162A8">
              <w:rPr>
                <w:rFonts w:ascii="GHEA Grapalat" w:eastAsia="Times New Roman" w:hAnsi="GHEA Grapalat" w:cs="Calibri"/>
                <w:color w:val="000000"/>
                <w:sz w:val="18"/>
                <w:szCs w:val="18"/>
                <w:lang w:val="ru-RU"/>
              </w:rPr>
              <w:t>=600 мм. Фанера крепится к раме сквозным болтом. Головки болтов должны быть гладкими на плоскости фанеры, а сам болт должен быть сквозным к металлической раме, прикрепленной непосредственно за задней фанерой (см. рисунок).</w:t>
            </w:r>
            <w:r w:rsidRPr="00B162A8">
              <w:rPr>
                <w:rFonts w:ascii="GHEA Grapalat" w:eastAsia="Times New Roman" w:hAnsi="GHEA Grapalat" w:cs="Calibri"/>
                <w:color w:val="000000"/>
                <w:sz w:val="18"/>
                <w:szCs w:val="18"/>
                <w:lang w:val="ru-RU"/>
              </w:rPr>
              <w:br/>
              <w:t xml:space="preserve">Рама стула должна быть изготовлена </w:t>
            </w:r>
            <w:r w:rsidRPr="00B162A8">
              <w:rPr>
                <w:rFonts w:ascii="Cambria Math" w:eastAsia="Times New Roman" w:hAnsi="Cambria Math" w:cs="Cambria Math"/>
                <w:color w:val="000000"/>
                <w:sz w:val="18"/>
                <w:szCs w:val="18"/>
                <w:lang w:val="ru-RU"/>
              </w:rPr>
              <w:t>​​</w:t>
            </w:r>
            <w:r w:rsidRPr="00B162A8">
              <w:rPr>
                <w:rFonts w:ascii="GHEA Grapalat" w:eastAsia="Times New Roman" w:hAnsi="GHEA Grapalat" w:cs="GHEA Grapalat"/>
                <w:color w:val="000000"/>
                <w:sz w:val="18"/>
                <w:szCs w:val="18"/>
                <w:lang w:val="ru-RU"/>
              </w:rPr>
              <w:t>из</w:t>
            </w:r>
            <w:r w:rsidRPr="00B162A8">
              <w:rPr>
                <w:rFonts w:ascii="GHEA Grapalat" w:eastAsia="Times New Roman" w:hAnsi="GHEA Grapalat" w:cs="Calibri"/>
                <w:color w:val="000000"/>
                <w:sz w:val="18"/>
                <w:szCs w:val="18"/>
                <w:lang w:val="ru-RU"/>
              </w:rPr>
              <w:t xml:space="preserve"> </w:t>
            </w:r>
            <w:r w:rsidRPr="00B162A8">
              <w:rPr>
                <w:rFonts w:ascii="GHEA Grapalat" w:eastAsia="Times New Roman" w:hAnsi="GHEA Grapalat" w:cs="GHEA Grapalat"/>
                <w:color w:val="000000"/>
                <w:sz w:val="18"/>
                <w:szCs w:val="18"/>
                <w:lang w:val="ru-RU"/>
              </w:rPr>
              <w:t>прямоугольных</w:t>
            </w:r>
            <w:r w:rsidRPr="00B162A8">
              <w:rPr>
                <w:rFonts w:ascii="GHEA Grapalat" w:eastAsia="Times New Roman" w:hAnsi="GHEA Grapalat" w:cs="Calibri"/>
                <w:color w:val="000000"/>
                <w:sz w:val="18"/>
                <w:szCs w:val="18"/>
                <w:lang w:val="ru-RU"/>
              </w:rPr>
              <w:t xml:space="preserve"> </w:t>
            </w:r>
            <w:r w:rsidRPr="00B162A8">
              <w:rPr>
                <w:rFonts w:ascii="GHEA Grapalat" w:eastAsia="Times New Roman" w:hAnsi="GHEA Grapalat" w:cs="GHEA Grapalat"/>
                <w:color w:val="000000"/>
                <w:sz w:val="18"/>
                <w:szCs w:val="18"/>
                <w:lang w:val="ru-RU"/>
              </w:rPr>
              <w:t>металлических</w:t>
            </w:r>
            <w:r w:rsidRPr="00B162A8">
              <w:rPr>
                <w:rFonts w:ascii="GHEA Grapalat" w:eastAsia="Times New Roman" w:hAnsi="GHEA Grapalat" w:cs="Calibri"/>
                <w:color w:val="000000"/>
                <w:sz w:val="18"/>
                <w:szCs w:val="18"/>
                <w:lang w:val="ru-RU"/>
              </w:rPr>
              <w:t xml:space="preserve"> </w:t>
            </w:r>
            <w:r w:rsidRPr="00B162A8">
              <w:rPr>
                <w:rFonts w:ascii="GHEA Grapalat" w:eastAsia="Times New Roman" w:hAnsi="GHEA Grapalat" w:cs="GHEA Grapalat"/>
                <w:color w:val="000000"/>
                <w:sz w:val="18"/>
                <w:szCs w:val="18"/>
                <w:lang w:val="ru-RU"/>
              </w:rPr>
              <w:t>труб</w:t>
            </w:r>
            <w:r w:rsidRPr="00B162A8">
              <w:rPr>
                <w:rFonts w:ascii="GHEA Grapalat" w:eastAsia="Times New Roman" w:hAnsi="GHEA Grapalat" w:cs="Calibri"/>
                <w:color w:val="000000"/>
                <w:sz w:val="18"/>
                <w:szCs w:val="18"/>
                <w:lang w:val="ru-RU"/>
              </w:rPr>
              <w:t>: 25×25×2,0 мм, углы сварены, сечение 45°. Внешние размеры рамы составляют 245×255 мм, металлические ножки крепятся сваркой.</w:t>
            </w:r>
            <w:r w:rsidRPr="00B162A8">
              <w:rPr>
                <w:rFonts w:ascii="GHEA Grapalat" w:eastAsia="Times New Roman" w:hAnsi="GHEA Grapalat" w:cs="Calibri"/>
                <w:color w:val="000000"/>
                <w:sz w:val="18"/>
                <w:szCs w:val="18"/>
                <w:lang w:val="ru-RU"/>
              </w:rPr>
              <w:br/>
              <w:t>Стул должен иметь 2 пары регулируемых металлических ножек, состоящих из внешних и внутренних прямоугольных труб.</w:t>
            </w:r>
            <w:r w:rsidRPr="00B162A8">
              <w:rPr>
                <w:rFonts w:ascii="GHEA Grapalat" w:eastAsia="Times New Roman" w:hAnsi="GHEA Grapalat" w:cs="Calibri"/>
                <w:color w:val="000000"/>
                <w:sz w:val="18"/>
                <w:szCs w:val="18"/>
                <w:lang w:val="ru-RU"/>
              </w:rPr>
              <w:br/>
              <w:t>• Внешняя труба: 25×25 мм, толщина стенки: 1,8–2,0 мм, высота: 215 мм</w:t>
            </w:r>
            <w:r w:rsidRPr="00B162A8">
              <w:rPr>
                <w:rFonts w:ascii="GHEA Grapalat" w:eastAsia="Times New Roman" w:hAnsi="GHEA Grapalat" w:cs="Calibri"/>
                <w:color w:val="000000"/>
                <w:sz w:val="18"/>
                <w:szCs w:val="18"/>
                <w:lang w:val="ru-RU"/>
              </w:rPr>
              <w:br/>
              <w:t>• Внутренняя труба (сердечник): 20×20×2,0 мм, высота: 245 мм</w:t>
            </w:r>
            <w:r w:rsidRPr="00B162A8">
              <w:rPr>
                <w:rFonts w:ascii="GHEA Grapalat" w:eastAsia="Times New Roman" w:hAnsi="GHEA Grapalat" w:cs="Calibri"/>
                <w:color w:val="000000"/>
                <w:sz w:val="18"/>
                <w:szCs w:val="18"/>
                <w:lang w:val="ru-RU"/>
              </w:rPr>
              <w:br/>
              <w:t>Внешние трубы ножек привариваются вертикально к опорам, изготовленным из прямоугольной металлической трубы 25×25×2,0 мм длиной 280 мм. Расстояние между двумя ножками, соединенными с опорой, составляет 100 мм. Края подлокотников следует закрыть светлыми пластиковыми заглушками толщиной 5–6 мм. Горизонтальные трубы, образующие подлокотники, соединяются друг с другом квадратной металлической горизонтальной трубой 25×25×2,0 мм длиной 195 мм.</w:t>
            </w:r>
            <w:r w:rsidRPr="00B162A8">
              <w:rPr>
                <w:rFonts w:ascii="GHEA Grapalat" w:eastAsia="Times New Roman" w:hAnsi="GHEA Grapalat" w:cs="Calibri"/>
                <w:color w:val="000000"/>
                <w:sz w:val="18"/>
                <w:szCs w:val="18"/>
                <w:lang w:val="ru-RU"/>
              </w:rPr>
              <w:br/>
              <w:t>Ножки стула должны иметь 4 положения регулировки высоты с шагом 40 мм, каждая ножка фиксируется с каждой стороны двумя эластичными манжетами.</w:t>
            </w:r>
            <w:r w:rsidRPr="00B162A8">
              <w:rPr>
                <w:rFonts w:ascii="GHEA Grapalat" w:eastAsia="Times New Roman" w:hAnsi="GHEA Grapalat" w:cs="Calibri"/>
                <w:color w:val="000000"/>
                <w:sz w:val="18"/>
                <w:szCs w:val="18"/>
                <w:lang w:val="ru-RU"/>
              </w:rPr>
              <w:br/>
              <w:t xml:space="preserve">Высота сиденья от пола до поверхности сиденья составляет 310–430 мм, а от сиденья до верхнего края спинки — 290 мм. Угол, образованный сиденьем и спинкой, должен составлять 95–130°, соединение имеет радиус </w:t>
            </w:r>
            <w:r w:rsidRPr="00B162A8">
              <w:rPr>
                <w:rFonts w:ascii="GHEA Grapalat" w:eastAsia="Times New Roman" w:hAnsi="GHEA Grapalat" w:cs="Calibri"/>
                <w:color w:val="000000"/>
                <w:sz w:val="18"/>
                <w:szCs w:val="18"/>
              </w:rPr>
              <w:t>R</w:t>
            </w:r>
            <w:r w:rsidRPr="00B162A8">
              <w:rPr>
                <w:rFonts w:ascii="GHEA Grapalat" w:eastAsia="Times New Roman" w:hAnsi="GHEA Grapalat" w:cs="Calibri"/>
                <w:color w:val="000000"/>
                <w:sz w:val="18"/>
                <w:szCs w:val="18"/>
                <w:lang w:val="ru-RU"/>
              </w:rPr>
              <w:t>=60 мм.</w:t>
            </w:r>
            <w:r w:rsidRPr="00B162A8">
              <w:rPr>
                <w:rFonts w:ascii="GHEA Grapalat" w:eastAsia="Times New Roman" w:hAnsi="GHEA Grapalat" w:cs="Calibri"/>
                <w:color w:val="000000"/>
                <w:sz w:val="18"/>
                <w:szCs w:val="18"/>
                <w:lang w:val="ru-RU"/>
              </w:rPr>
              <w:br/>
              <w:t xml:space="preserve">Сварные швы должны быть обработаны и гладкие. Рама должна быть полностью пескоструйно обработана, обезжирена и покрыта высококачественной оранжевой термостойкой порошковой краской. </w:t>
            </w:r>
            <w:r w:rsidRPr="00B162A8">
              <w:rPr>
                <w:rFonts w:ascii="GHEA Grapalat" w:eastAsia="Times New Roman" w:hAnsi="GHEA Grapalat" w:cs="Calibri"/>
                <w:color w:val="000000"/>
                <w:sz w:val="18"/>
                <w:szCs w:val="18"/>
              </w:rPr>
              <w:t>Образец изображения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200</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1.4</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Ученический стул с регулировкой высоты (5–12 классы).</w:t>
            </w:r>
            <w:r w:rsidRPr="00B162A8">
              <w:rPr>
                <w:rFonts w:ascii="GHEA Grapalat" w:eastAsia="Times New Roman" w:hAnsi="GHEA Grapalat" w:cs="Calibri"/>
                <w:color w:val="000000"/>
                <w:sz w:val="18"/>
                <w:szCs w:val="18"/>
                <w:lang w:val="ru-RU"/>
              </w:rPr>
              <w:br/>
              <w:t>Ученический стул с металлическим основанием, предназначенный для учащихся 5–12 классов, с механической регулировкой высоты. Стул должен соответствовать требованиям Приказа Министерства здравоохранения Республики Армения от 28.03.2017 № 12-Н и ГОСТ 11016-93 (цвета, размеры, эргономика).</w:t>
            </w:r>
            <w:r w:rsidRPr="00B162A8">
              <w:rPr>
                <w:rFonts w:ascii="GHEA Grapalat" w:eastAsia="Times New Roman" w:hAnsi="GHEA Grapalat" w:cs="Calibri"/>
                <w:color w:val="000000"/>
                <w:sz w:val="18"/>
                <w:szCs w:val="18"/>
                <w:lang w:val="ru-RU"/>
              </w:rPr>
              <w:br/>
              <w:t>Сиденье и спинка должны быть изготовлены из фанеры толщиной 9–10 мм.</w:t>
            </w:r>
            <w:r w:rsidRPr="00B162A8">
              <w:rPr>
                <w:rFonts w:ascii="GHEA Grapalat" w:eastAsia="Times New Roman" w:hAnsi="GHEA Grapalat" w:cs="Calibri"/>
                <w:color w:val="000000"/>
                <w:sz w:val="18"/>
                <w:szCs w:val="18"/>
                <w:lang w:val="ru-RU"/>
              </w:rPr>
              <w:br/>
              <w:t xml:space="preserve">• Размеры сиденья: 360×400 мм, на поверхности: паз </w:t>
            </w:r>
            <w:r w:rsidRPr="00B162A8">
              <w:rPr>
                <w:rFonts w:ascii="GHEA Grapalat" w:eastAsia="Times New Roman" w:hAnsi="GHEA Grapalat" w:cs="Calibri"/>
                <w:color w:val="000000"/>
                <w:sz w:val="18"/>
                <w:szCs w:val="18"/>
              </w:rPr>
              <w:t>D</w:t>
            </w:r>
            <w:r w:rsidRPr="00B162A8">
              <w:rPr>
                <w:rFonts w:ascii="GHEA Grapalat" w:eastAsia="Times New Roman" w:hAnsi="GHEA Grapalat" w:cs="Calibri"/>
                <w:color w:val="000000"/>
                <w:sz w:val="18"/>
                <w:szCs w:val="18"/>
                <w:lang w:val="ru-RU"/>
              </w:rPr>
              <w:t>=240 мм глубиной 10–12 мм.</w:t>
            </w:r>
            <w:r w:rsidRPr="00B162A8">
              <w:rPr>
                <w:rFonts w:ascii="GHEA Grapalat" w:eastAsia="Times New Roman" w:hAnsi="GHEA Grapalat" w:cs="Calibri"/>
                <w:color w:val="000000"/>
                <w:sz w:val="18"/>
                <w:szCs w:val="18"/>
                <w:lang w:val="ru-RU"/>
              </w:rPr>
              <w:br/>
              <w:t xml:space="preserve">• Фанера сиденья выступает на 25 мм от спинки и боковин верхней рамы металлического каркаса, на 50 мм от переднего края, </w:t>
            </w:r>
            <w:r w:rsidRPr="00B162A8">
              <w:rPr>
                <w:rFonts w:ascii="GHEA Grapalat" w:eastAsia="Times New Roman" w:hAnsi="GHEA Grapalat" w:cs="Calibri"/>
                <w:color w:val="000000"/>
                <w:sz w:val="18"/>
                <w:szCs w:val="18"/>
                <w:lang w:val="ru-RU"/>
              </w:rPr>
              <w:lastRenderedPageBreak/>
              <w:t>загнутого вниз на 90° (</w:t>
            </w:r>
            <w:r w:rsidRPr="00B162A8">
              <w:rPr>
                <w:rFonts w:ascii="GHEA Grapalat" w:eastAsia="Times New Roman" w:hAnsi="GHEA Grapalat" w:cs="Calibri"/>
                <w:color w:val="000000"/>
                <w:sz w:val="18"/>
                <w:szCs w:val="18"/>
              </w:rPr>
              <w:t>R</w:t>
            </w:r>
            <w:r w:rsidRPr="00B162A8">
              <w:rPr>
                <w:rFonts w:ascii="GHEA Grapalat" w:eastAsia="Times New Roman" w:hAnsi="GHEA Grapalat" w:cs="Calibri"/>
                <w:color w:val="000000"/>
                <w:sz w:val="18"/>
                <w:szCs w:val="18"/>
                <w:lang w:val="ru-RU"/>
              </w:rPr>
              <w:t>=20–50 мм). Края должны быть обработаны и гладкие.</w:t>
            </w:r>
            <w:r w:rsidRPr="00B162A8">
              <w:rPr>
                <w:rFonts w:ascii="GHEA Grapalat" w:eastAsia="Times New Roman" w:hAnsi="GHEA Grapalat" w:cs="Calibri"/>
                <w:color w:val="000000"/>
                <w:sz w:val="18"/>
                <w:szCs w:val="18"/>
                <w:lang w:val="ru-RU"/>
              </w:rPr>
              <w:br/>
              <w:t xml:space="preserve">Размеры спинки составляют 360×180 мм, с дугообразным изгибом внутрь по всей длине: </w:t>
            </w:r>
            <w:r w:rsidRPr="00B162A8">
              <w:rPr>
                <w:rFonts w:ascii="GHEA Grapalat" w:eastAsia="Times New Roman" w:hAnsi="GHEA Grapalat" w:cs="Calibri"/>
                <w:color w:val="000000"/>
                <w:sz w:val="18"/>
                <w:szCs w:val="18"/>
              </w:rPr>
              <w:t>R</w:t>
            </w:r>
            <w:r w:rsidRPr="00B162A8">
              <w:rPr>
                <w:rFonts w:ascii="GHEA Grapalat" w:eastAsia="Times New Roman" w:hAnsi="GHEA Grapalat" w:cs="Calibri"/>
                <w:color w:val="000000"/>
                <w:sz w:val="18"/>
                <w:szCs w:val="18"/>
                <w:lang w:val="ru-RU"/>
              </w:rPr>
              <w:t>=600 мм. Фанера крепится к раме с помощью сквозного зажима, головки гладкие, зажим крепится к сквозному металлическому каркасу, непосредственно за фанерой спинки (см. рисунок).</w:t>
            </w:r>
            <w:r w:rsidRPr="00B162A8">
              <w:rPr>
                <w:rFonts w:ascii="GHEA Grapalat" w:eastAsia="Times New Roman" w:hAnsi="GHEA Grapalat" w:cs="Calibri"/>
                <w:color w:val="000000"/>
                <w:sz w:val="18"/>
                <w:szCs w:val="18"/>
                <w:lang w:val="ru-RU"/>
              </w:rPr>
              <w:br/>
              <w:t>Каркас стула изготовлен из прямоугольных металлических труб: 25×25×2,0 мм, углы соединены сваркой, с сечением 45°. Внешние размеры каркаса составляют 335×325 мм, металлические ножки крепятся сваркой.</w:t>
            </w:r>
            <w:r w:rsidRPr="00B162A8">
              <w:rPr>
                <w:rFonts w:ascii="GHEA Grapalat" w:eastAsia="Times New Roman" w:hAnsi="GHEA Grapalat" w:cs="Calibri"/>
                <w:color w:val="000000"/>
                <w:sz w:val="18"/>
                <w:szCs w:val="18"/>
                <w:lang w:val="ru-RU"/>
              </w:rPr>
              <w:br/>
              <w:t>Стул имеет 2 пары регулируемых металлических ножек, состоящих из внешних и внутренних прямоугольных труб.</w:t>
            </w:r>
            <w:r w:rsidRPr="00B162A8">
              <w:rPr>
                <w:rFonts w:ascii="GHEA Grapalat" w:eastAsia="Times New Roman" w:hAnsi="GHEA Grapalat" w:cs="Calibri"/>
                <w:color w:val="000000"/>
                <w:sz w:val="18"/>
                <w:szCs w:val="18"/>
                <w:lang w:val="ru-RU"/>
              </w:rPr>
              <w:br/>
              <w:t>• Наружная труба: 25×25 мм, толщина стенки: 1,8–2,0 мм, высота: 305 мм</w:t>
            </w:r>
            <w:r w:rsidRPr="00B162A8">
              <w:rPr>
                <w:rFonts w:ascii="GHEA Grapalat" w:eastAsia="Times New Roman" w:hAnsi="GHEA Grapalat" w:cs="Calibri"/>
                <w:color w:val="000000"/>
                <w:sz w:val="18"/>
                <w:szCs w:val="18"/>
                <w:lang w:val="ru-RU"/>
              </w:rPr>
              <w:br/>
              <w:t>• Внутренняя труба (сердечник): 20×20×2,0 мм, высота: 185 мм</w:t>
            </w:r>
            <w:r w:rsidRPr="00B162A8">
              <w:rPr>
                <w:rFonts w:ascii="GHEA Grapalat" w:eastAsia="Times New Roman" w:hAnsi="GHEA Grapalat" w:cs="Calibri"/>
                <w:color w:val="000000"/>
                <w:sz w:val="18"/>
                <w:szCs w:val="18"/>
                <w:lang w:val="ru-RU"/>
              </w:rPr>
              <w:br/>
              <w:t>Наружные трубы ножек приварены вертикально к опоре, изготовленной из прямоугольной металлической трубы 25×25×2,0 мм длиной 380 мм. Расстояние между двумя ножками, соединенными с опорой, составляет 100 мм. Края опоры следует закрыть светлыми пластиковыми заглушками толщиной 5–6 мм, обеспечивая высоту не менее 4 мм от пола. Горизонтальные трубы, образующие опоры, соединены друг с другом квадратной металлической горизонтальной трубой 25×25×2,0 мм длиной 285 мм.</w:t>
            </w:r>
            <w:r w:rsidRPr="00B162A8">
              <w:rPr>
                <w:rFonts w:ascii="GHEA Grapalat" w:eastAsia="Times New Roman" w:hAnsi="GHEA Grapalat" w:cs="Calibri"/>
                <w:color w:val="000000"/>
                <w:sz w:val="18"/>
                <w:szCs w:val="18"/>
                <w:lang w:val="ru-RU"/>
              </w:rPr>
              <w:br/>
              <w:t>Ножки стула имеют 3 положения регулировки высоты с шагом 40 мм, каждая ножка крепится с каждой стороны двумя шарнирными заклепками.</w:t>
            </w:r>
            <w:r w:rsidRPr="00B162A8">
              <w:rPr>
                <w:rFonts w:ascii="GHEA Grapalat" w:eastAsia="Times New Roman" w:hAnsi="GHEA Grapalat" w:cs="Calibri"/>
                <w:color w:val="000000"/>
                <w:sz w:val="18"/>
                <w:szCs w:val="18"/>
                <w:lang w:val="ru-RU"/>
              </w:rPr>
              <w:br/>
              <w:t xml:space="preserve">Высота сиденья от пола до поверхности сиденья составляет 380–460 мм, а от сиденья до верхнего края спинки — 400 мм. Угол, образованный сиденьем и спинкой, составляет 95–130°, соединение изогнутое: </w:t>
            </w:r>
            <w:r w:rsidRPr="00B162A8">
              <w:rPr>
                <w:rFonts w:ascii="GHEA Grapalat" w:eastAsia="Times New Roman" w:hAnsi="GHEA Grapalat" w:cs="Calibri"/>
                <w:color w:val="000000"/>
                <w:sz w:val="18"/>
                <w:szCs w:val="18"/>
              </w:rPr>
              <w:t>R</w:t>
            </w:r>
            <w:r w:rsidRPr="00B162A8">
              <w:rPr>
                <w:rFonts w:ascii="GHEA Grapalat" w:eastAsia="Times New Roman" w:hAnsi="GHEA Grapalat" w:cs="Calibri"/>
                <w:color w:val="000000"/>
                <w:sz w:val="18"/>
                <w:szCs w:val="18"/>
                <w:lang w:val="ru-RU"/>
              </w:rPr>
              <w:t>=60 мм.</w:t>
            </w:r>
            <w:r w:rsidRPr="00B162A8">
              <w:rPr>
                <w:rFonts w:ascii="GHEA Grapalat" w:eastAsia="Times New Roman" w:hAnsi="GHEA Grapalat" w:cs="Calibri"/>
                <w:color w:val="000000"/>
                <w:sz w:val="18"/>
                <w:szCs w:val="18"/>
                <w:lang w:val="ru-RU"/>
              </w:rPr>
              <w:br/>
              <w:t xml:space="preserve">Сварочные швы обработаны и гладкие. Каркас полностью пескоструйно обработан, обезжирен и покрыт высококачественной красной термопорошковой краской. </w:t>
            </w:r>
            <w:r w:rsidRPr="00B162A8">
              <w:rPr>
                <w:rFonts w:ascii="GHEA Grapalat" w:eastAsia="Times New Roman" w:hAnsi="GHEA Grapalat" w:cs="Calibri"/>
                <w:color w:val="000000"/>
                <w:sz w:val="18"/>
                <w:szCs w:val="18"/>
              </w:rPr>
              <w:t>Образец изображения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452</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1.5</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Учительский стол с ящиком: Размеры: 1200×600×760 мм.</w:t>
            </w:r>
            <w:r w:rsidRPr="00B162A8">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162A8">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162A8">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162A8">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B162A8">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162A8">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B162A8">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27</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1.6</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B162A8">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B162A8">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B162A8">
              <w:rPr>
                <w:rFonts w:ascii="GHEA Grapalat" w:eastAsia="Times New Roman" w:hAnsi="GHEA Grapalat" w:cs="Calibri"/>
                <w:color w:val="000000"/>
                <w:sz w:val="18"/>
                <w:szCs w:val="18"/>
                <w:lang w:val="ru-RU"/>
              </w:rPr>
              <w:br/>
              <w:t>Полезная часть содержит 5 секций по высоте 400 мм:</w:t>
            </w:r>
            <w:r w:rsidRPr="00B162A8">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lang w:val="ru-RU"/>
              </w:rPr>
              <w:lastRenderedPageBreak/>
              <w:t>Нижние 2 полки закрыты двойными дверцами из ламинированного ДСП 18 мм, каждая дверца крепится на 2 петли.</w:t>
            </w:r>
            <w:r w:rsidRPr="00B162A8">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B162A8">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B162A8">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B162A8">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51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1.7</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Трехсекционная магнитная доска для мела. Доска состоит из 3 частей: 1000</w:t>
            </w:r>
            <w:r w:rsidRPr="00B162A8">
              <w:rPr>
                <w:rFonts w:ascii="GHEA Grapalat" w:eastAsia="Times New Roman" w:hAnsi="GHEA Grapalat" w:cs="Calibri"/>
                <w:color w:val="000000"/>
                <w:sz w:val="18"/>
                <w:szCs w:val="18"/>
              </w:rPr>
              <w:t>x</w:t>
            </w:r>
            <w:r w:rsidRPr="00B162A8">
              <w:rPr>
                <w:rFonts w:ascii="GHEA Grapalat" w:eastAsia="Times New Roman" w:hAnsi="GHEA Grapalat" w:cs="Calibri"/>
                <w:color w:val="000000"/>
                <w:sz w:val="18"/>
                <w:szCs w:val="18"/>
                <w:lang w:val="ru-RU"/>
              </w:rPr>
              <w:t>3000 мм (750 мм + 1500 мм + 750 мм), подвижные, закрывающиеся части доски крепятся к неподвижной части посередине с помощью шарниров, с возможностью поворота на 180 градусов, длина доски в закрытом состоянии составляет 1500 мм. Вес: не менее 27 кг.</w:t>
            </w:r>
            <w:r w:rsidRPr="00B162A8">
              <w:rPr>
                <w:rFonts w:ascii="GHEA Grapalat" w:eastAsia="Times New Roman" w:hAnsi="GHEA Grapalat" w:cs="Calibri"/>
                <w:color w:val="000000"/>
                <w:sz w:val="18"/>
                <w:szCs w:val="18"/>
                <w:lang w:val="ru-RU"/>
              </w:rPr>
              <w:br/>
              <w:t xml:space="preserve">Подвижные части: двусторонняя доска. Поверхность доски зеленая, с антибликовым светоотражающим полимерным покрытием, а также магнитная, что позволяет прикреплять к ней цветные магниты. Края доски должны быть выполнены из алюминиевых профилей, а в углах должны быть установлены пластиковые уголки. Вдоль всей длины нижней части средней секции должна быть установлена </w:t>
            </w:r>
            <w:r w:rsidRPr="00B162A8">
              <w:rPr>
                <w:rFonts w:ascii="Cambria Math" w:eastAsia="Times New Roman" w:hAnsi="Cambria Math" w:cs="Cambria Math"/>
                <w:color w:val="000000"/>
                <w:sz w:val="18"/>
                <w:szCs w:val="18"/>
                <w:lang w:val="ru-RU"/>
              </w:rPr>
              <w:t>​​</w:t>
            </w:r>
            <w:r w:rsidRPr="00B162A8">
              <w:rPr>
                <w:rFonts w:ascii="GHEA Grapalat" w:eastAsia="Times New Roman" w:hAnsi="GHEA Grapalat" w:cs="GHEA Grapalat"/>
                <w:color w:val="000000"/>
                <w:sz w:val="18"/>
                <w:szCs w:val="18"/>
                <w:lang w:val="ru-RU"/>
              </w:rPr>
              <w:t>алюминиевая</w:t>
            </w:r>
            <w:r w:rsidRPr="00B162A8">
              <w:rPr>
                <w:rFonts w:ascii="GHEA Grapalat" w:eastAsia="Times New Roman" w:hAnsi="GHEA Grapalat" w:cs="Calibri"/>
                <w:color w:val="000000"/>
                <w:sz w:val="18"/>
                <w:szCs w:val="18"/>
                <w:lang w:val="ru-RU"/>
              </w:rPr>
              <w:t xml:space="preserve"> </w:t>
            </w:r>
            <w:r w:rsidRPr="00B162A8">
              <w:rPr>
                <w:rFonts w:ascii="GHEA Grapalat" w:eastAsia="Times New Roman" w:hAnsi="GHEA Grapalat" w:cs="GHEA Grapalat"/>
                <w:color w:val="000000"/>
                <w:sz w:val="18"/>
                <w:szCs w:val="18"/>
                <w:lang w:val="ru-RU"/>
              </w:rPr>
              <w:t>полка</w:t>
            </w:r>
            <w:r w:rsidRPr="00B162A8">
              <w:rPr>
                <w:rFonts w:ascii="GHEA Grapalat" w:eastAsia="Times New Roman" w:hAnsi="GHEA Grapalat" w:cs="Calibri"/>
                <w:color w:val="000000"/>
                <w:sz w:val="18"/>
                <w:szCs w:val="18"/>
                <w:lang w:val="ru-RU"/>
              </w:rPr>
              <w:t xml:space="preserve"> </w:t>
            </w:r>
            <w:r w:rsidRPr="00B162A8">
              <w:rPr>
                <w:rFonts w:ascii="GHEA Grapalat" w:eastAsia="Times New Roman" w:hAnsi="GHEA Grapalat" w:cs="GHEA Grapalat"/>
                <w:color w:val="000000"/>
                <w:sz w:val="18"/>
                <w:szCs w:val="18"/>
                <w:lang w:val="ru-RU"/>
              </w:rPr>
              <w:t>для</w:t>
            </w:r>
            <w:r w:rsidRPr="00B162A8">
              <w:rPr>
                <w:rFonts w:ascii="GHEA Grapalat" w:eastAsia="Times New Roman" w:hAnsi="GHEA Grapalat" w:cs="Calibri"/>
                <w:color w:val="000000"/>
                <w:sz w:val="18"/>
                <w:szCs w:val="18"/>
                <w:lang w:val="ru-RU"/>
              </w:rPr>
              <w:t xml:space="preserve"> </w:t>
            </w:r>
            <w:r w:rsidRPr="00B162A8">
              <w:rPr>
                <w:rFonts w:ascii="GHEA Grapalat" w:eastAsia="Times New Roman" w:hAnsi="GHEA Grapalat" w:cs="GHEA Grapalat"/>
                <w:color w:val="000000"/>
                <w:sz w:val="18"/>
                <w:szCs w:val="18"/>
                <w:lang w:val="ru-RU"/>
              </w:rPr>
              <w:t>мела</w:t>
            </w:r>
            <w:r w:rsidRPr="00B162A8">
              <w:rPr>
                <w:rFonts w:ascii="GHEA Grapalat" w:eastAsia="Times New Roman" w:hAnsi="GHEA Grapalat" w:cs="Calibri"/>
                <w:color w:val="000000"/>
                <w:sz w:val="18"/>
                <w:szCs w:val="18"/>
                <w:lang w:val="ru-RU"/>
              </w:rPr>
              <w:t xml:space="preserve"> </w:t>
            </w:r>
            <w:r w:rsidRPr="00B162A8">
              <w:rPr>
                <w:rFonts w:ascii="GHEA Grapalat" w:eastAsia="Times New Roman" w:hAnsi="GHEA Grapalat" w:cs="GHEA Grapalat"/>
                <w:color w:val="000000"/>
                <w:sz w:val="18"/>
                <w:szCs w:val="18"/>
                <w:lang w:val="ru-RU"/>
              </w:rPr>
              <w:t>шириной</w:t>
            </w:r>
            <w:r w:rsidRPr="00B162A8">
              <w:rPr>
                <w:rFonts w:ascii="GHEA Grapalat" w:eastAsia="Times New Roman" w:hAnsi="GHEA Grapalat" w:cs="Calibri"/>
                <w:color w:val="000000"/>
                <w:sz w:val="18"/>
                <w:szCs w:val="18"/>
                <w:lang w:val="ru-RU"/>
              </w:rPr>
              <w:t xml:space="preserve"> 50 </w:t>
            </w:r>
            <w:r w:rsidRPr="00B162A8">
              <w:rPr>
                <w:rFonts w:ascii="GHEA Grapalat" w:eastAsia="Times New Roman" w:hAnsi="GHEA Grapalat" w:cs="GHEA Grapalat"/>
                <w:color w:val="000000"/>
                <w:sz w:val="18"/>
                <w:szCs w:val="18"/>
                <w:lang w:val="ru-RU"/>
              </w:rPr>
              <w:t>мм</w:t>
            </w:r>
            <w:r w:rsidRPr="00B162A8">
              <w:rPr>
                <w:rFonts w:ascii="GHEA Grapalat" w:eastAsia="Times New Roman" w:hAnsi="GHEA Grapalat" w:cs="Calibri"/>
                <w:color w:val="000000"/>
                <w:sz w:val="18"/>
                <w:szCs w:val="18"/>
                <w:lang w:val="ru-RU"/>
              </w:rPr>
              <w:t xml:space="preserve">. </w:t>
            </w:r>
            <w:r w:rsidRPr="00B162A8">
              <w:rPr>
                <w:rFonts w:ascii="GHEA Grapalat" w:eastAsia="Times New Roman" w:hAnsi="GHEA Grapalat" w:cs="GHEA Grapalat"/>
                <w:color w:val="000000"/>
                <w:sz w:val="18"/>
                <w:szCs w:val="18"/>
                <w:lang w:val="ru-RU"/>
              </w:rPr>
              <w:t>Сердцевина</w:t>
            </w:r>
            <w:r w:rsidRPr="00B162A8">
              <w:rPr>
                <w:rFonts w:ascii="GHEA Grapalat" w:eastAsia="Times New Roman" w:hAnsi="GHEA Grapalat" w:cs="Calibri"/>
                <w:color w:val="000000"/>
                <w:sz w:val="18"/>
                <w:szCs w:val="18"/>
                <w:lang w:val="ru-RU"/>
              </w:rPr>
              <w:t xml:space="preserve"> </w:t>
            </w:r>
            <w:r w:rsidRPr="00B162A8">
              <w:rPr>
                <w:rFonts w:ascii="GHEA Grapalat" w:eastAsia="Times New Roman" w:hAnsi="GHEA Grapalat" w:cs="GHEA Grapalat"/>
                <w:color w:val="000000"/>
                <w:sz w:val="18"/>
                <w:szCs w:val="18"/>
                <w:lang w:val="ru-RU"/>
              </w:rPr>
              <w:t>доски</w:t>
            </w:r>
            <w:r w:rsidRPr="00B162A8">
              <w:rPr>
                <w:rFonts w:ascii="GHEA Grapalat" w:eastAsia="Times New Roman" w:hAnsi="GHEA Grapalat" w:cs="Calibri"/>
                <w:color w:val="000000"/>
                <w:sz w:val="18"/>
                <w:szCs w:val="18"/>
                <w:lang w:val="ru-RU"/>
              </w:rPr>
              <w:t xml:space="preserve"> </w:t>
            </w:r>
            <w:r w:rsidRPr="00B162A8">
              <w:rPr>
                <w:rFonts w:ascii="GHEA Grapalat" w:eastAsia="Times New Roman" w:hAnsi="GHEA Grapalat" w:cs="GHEA Grapalat"/>
                <w:color w:val="000000"/>
                <w:sz w:val="18"/>
                <w:szCs w:val="18"/>
                <w:lang w:val="ru-RU"/>
              </w:rPr>
              <w:t>должна</w:t>
            </w:r>
            <w:r w:rsidRPr="00B162A8">
              <w:rPr>
                <w:rFonts w:ascii="GHEA Grapalat" w:eastAsia="Times New Roman" w:hAnsi="GHEA Grapalat" w:cs="Calibri"/>
                <w:color w:val="000000"/>
                <w:sz w:val="18"/>
                <w:szCs w:val="18"/>
                <w:lang w:val="ru-RU"/>
              </w:rPr>
              <w:t xml:space="preserve"> </w:t>
            </w:r>
            <w:r w:rsidRPr="00B162A8">
              <w:rPr>
                <w:rFonts w:ascii="GHEA Grapalat" w:eastAsia="Times New Roman" w:hAnsi="GHEA Grapalat" w:cs="GHEA Grapalat"/>
                <w:color w:val="000000"/>
                <w:sz w:val="18"/>
                <w:szCs w:val="18"/>
                <w:lang w:val="ru-RU"/>
              </w:rPr>
              <w:t>быть</w:t>
            </w:r>
            <w:r w:rsidRPr="00B162A8">
              <w:rPr>
                <w:rFonts w:ascii="GHEA Grapalat" w:eastAsia="Times New Roman" w:hAnsi="GHEA Grapalat" w:cs="Calibri"/>
                <w:color w:val="000000"/>
                <w:sz w:val="18"/>
                <w:szCs w:val="18"/>
                <w:lang w:val="ru-RU"/>
              </w:rPr>
              <w:t xml:space="preserve"> изготовлена </w:t>
            </w:r>
            <w:r w:rsidRPr="00B162A8">
              <w:rPr>
                <w:rFonts w:ascii="Cambria Math" w:eastAsia="Times New Roman" w:hAnsi="Cambria Math" w:cs="Cambria Math"/>
                <w:color w:val="000000"/>
                <w:sz w:val="18"/>
                <w:szCs w:val="18"/>
                <w:lang w:val="ru-RU"/>
              </w:rPr>
              <w:t>​​</w:t>
            </w:r>
            <w:r w:rsidRPr="00B162A8">
              <w:rPr>
                <w:rFonts w:ascii="GHEA Grapalat" w:eastAsia="Times New Roman" w:hAnsi="GHEA Grapalat" w:cs="GHEA Grapalat"/>
                <w:color w:val="000000"/>
                <w:sz w:val="18"/>
                <w:szCs w:val="18"/>
                <w:lang w:val="ru-RU"/>
              </w:rPr>
              <w:t>из</w:t>
            </w:r>
            <w:r w:rsidRPr="00B162A8">
              <w:rPr>
                <w:rFonts w:ascii="GHEA Grapalat" w:eastAsia="Times New Roman" w:hAnsi="GHEA Grapalat" w:cs="Calibri"/>
                <w:color w:val="000000"/>
                <w:sz w:val="18"/>
                <w:szCs w:val="18"/>
                <w:lang w:val="ru-RU"/>
              </w:rPr>
              <w:t xml:space="preserve"> </w:t>
            </w:r>
            <w:r w:rsidRPr="00B162A8">
              <w:rPr>
                <w:rFonts w:ascii="GHEA Grapalat" w:eastAsia="Times New Roman" w:hAnsi="GHEA Grapalat" w:cs="GHEA Grapalat"/>
                <w:color w:val="000000"/>
                <w:sz w:val="18"/>
                <w:szCs w:val="18"/>
                <w:lang w:val="ru-RU"/>
              </w:rPr>
              <w:t>древесноволокнистой</w:t>
            </w:r>
            <w:r w:rsidRPr="00B162A8">
              <w:rPr>
                <w:rFonts w:ascii="GHEA Grapalat" w:eastAsia="Times New Roman" w:hAnsi="GHEA Grapalat" w:cs="Calibri"/>
                <w:color w:val="000000"/>
                <w:sz w:val="18"/>
                <w:szCs w:val="18"/>
                <w:lang w:val="ru-RU"/>
              </w:rPr>
              <w:t xml:space="preserve"> </w:t>
            </w:r>
            <w:r w:rsidRPr="00B162A8">
              <w:rPr>
                <w:rFonts w:ascii="GHEA Grapalat" w:eastAsia="Times New Roman" w:hAnsi="GHEA Grapalat" w:cs="GHEA Grapalat"/>
                <w:color w:val="000000"/>
                <w:sz w:val="18"/>
                <w:szCs w:val="18"/>
                <w:lang w:val="ru-RU"/>
              </w:rPr>
              <w:t>плиты</w:t>
            </w:r>
            <w:r w:rsidRPr="00B162A8">
              <w:rPr>
                <w:rFonts w:ascii="GHEA Grapalat" w:eastAsia="Times New Roman" w:hAnsi="GHEA Grapalat" w:cs="Calibri"/>
                <w:color w:val="000000"/>
                <w:sz w:val="18"/>
                <w:szCs w:val="18"/>
                <w:lang w:val="ru-RU"/>
              </w:rPr>
              <w:t xml:space="preserve"> </w:t>
            </w:r>
            <w:r w:rsidRPr="00B162A8">
              <w:rPr>
                <w:rFonts w:ascii="GHEA Grapalat" w:eastAsia="Times New Roman" w:hAnsi="GHEA Grapalat" w:cs="GHEA Grapalat"/>
                <w:color w:val="000000"/>
                <w:sz w:val="18"/>
                <w:szCs w:val="18"/>
                <w:lang w:val="ru-RU"/>
              </w:rPr>
              <w:t>средней</w:t>
            </w:r>
            <w:r w:rsidRPr="00B162A8">
              <w:rPr>
                <w:rFonts w:ascii="GHEA Grapalat" w:eastAsia="Times New Roman" w:hAnsi="GHEA Grapalat" w:cs="Calibri"/>
                <w:color w:val="000000"/>
                <w:sz w:val="18"/>
                <w:szCs w:val="18"/>
                <w:lang w:val="ru-RU"/>
              </w:rPr>
              <w:t xml:space="preserve"> </w:t>
            </w:r>
            <w:r w:rsidRPr="00B162A8">
              <w:rPr>
                <w:rFonts w:ascii="GHEA Grapalat" w:eastAsia="Times New Roman" w:hAnsi="GHEA Grapalat" w:cs="GHEA Grapalat"/>
                <w:color w:val="000000"/>
                <w:sz w:val="18"/>
                <w:szCs w:val="18"/>
                <w:lang w:val="ru-RU"/>
              </w:rPr>
              <w:t>плотности</w:t>
            </w:r>
            <w:r w:rsidRPr="00B162A8">
              <w:rPr>
                <w:rFonts w:ascii="GHEA Grapalat" w:eastAsia="Times New Roman" w:hAnsi="GHEA Grapalat" w:cs="Calibri"/>
                <w:color w:val="000000"/>
                <w:sz w:val="18"/>
                <w:szCs w:val="18"/>
                <w:lang w:val="ru-RU"/>
              </w:rPr>
              <w:t xml:space="preserve"> (</w:t>
            </w:r>
            <w:r w:rsidRPr="00B162A8">
              <w:rPr>
                <w:rFonts w:ascii="GHEA Grapalat" w:eastAsia="Times New Roman" w:hAnsi="GHEA Grapalat" w:cs="GHEA Grapalat"/>
                <w:color w:val="000000"/>
                <w:sz w:val="18"/>
                <w:szCs w:val="18"/>
                <w:lang w:val="ru-RU"/>
              </w:rPr>
              <w:t>МДФ</w:t>
            </w:r>
            <w:r w:rsidRPr="00B162A8">
              <w:rPr>
                <w:rFonts w:ascii="GHEA Grapalat" w:eastAsia="Times New Roman" w:hAnsi="GHEA Grapalat" w:cs="Calibri"/>
                <w:color w:val="000000"/>
                <w:sz w:val="18"/>
                <w:szCs w:val="18"/>
                <w:lang w:val="ru-RU"/>
              </w:rPr>
              <w:t>). Нескладывающаяся часть доски должна быть закреплена к стене по всем четырем углам с помощью высококачественных, прочных винтов и дюбелей, рассчитанных на соответствующую нагрузку.</w:t>
            </w:r>
            <w:r w:rsidRPr="00B162A8">
              <w:rPr>
                <w:rFonts w:ascii="GHEA Grapalat" w:eastAsia="Times New Roman" w:hAnsi="GHEA Grapalat" w:cs="Calibri"/>
                <w:color w:val="000000"/>
                <w:sz w:val="18"/>
                <w:szCs w:val="18"/>
                <w:lang w:val="ru-RU"/>
              </w:rPr>
              <w:br/>
              <w:t>Доска должна иметь все необходимые принадлежности для настенного монтажа. Образец чертежа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27</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1.8</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162A8">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162A8">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B162A8">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162A8">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162A8">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27</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1.9</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B162A8">
              <w:rPr>
                <w:rFonts w:ascii="GHEA Grapalat" w:eastAsia="Times New Roman" w:hAnsi="GHEA Grapalat" w:cs="Calibri"/>
                <w:color w:val="000000"/>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B162A8">
              <w:rPr>
                <w:rFonts w:ascii="GHEA Grapalat" w:eastAsia="Times New Roman" w:hAnsi="GHEA Grapalat" w:cs="Calibri"/>
                <w:color w:val="000000"/>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B162A8">
              <w:rPr>
                <w:rFonts w:ascii="GHEA Grapalat" w:eastAsia="Times New Roman" w:hAnsi="GHEA Grapalat" w:cs="Calibri"/>
                <w:color w:val="000000"/>
                <w:sz w:val="18"/>
                <w:szCs w:val="18"/>
                <w:lang w:val="ru-RU"/>
              </w:rPr>
              <w:br/>
              <w:t xml:space="preserve">Расстояние между металлическими крючками по центру — 240 мм. Металлические крючки изготовлены из нержавеющей стали </w:t>
            </w:r>
            <w:r w:rsidRPr="00B162A8">
              <w:rPr>
                <w:rFonts w:ascii="GHEA Grapalat" w:eastAsia="Times New Roman" w:hAnsi="GHEA Grapalat" w:cs="Calibri"/>
                <w:color w:val="000000"/>
                <w:sz w:val="18"/>
                <w:szCs w:val="18"/>
                <w:lang w:val="ru-RU"/>
              </w:rPr>
              <w:lastRenderedPageBreak/>
              <w:t xml:space="preserve">диаметром 6 мм (сплошной, без полостей, </w:t>
            </w:r>
            <w:r w:rsidRPr="00B162A8">
              <w:rPr>
                <w:rFonts w:ascii="GHEA Grapalat" w:eastAsia="Times New Roman" w:hAnsi="GHEA Grapalat" w:cs="Calibri"/>
                <w:color w:val="000000"/>
                <w:sz w:val="18"/>
                <w:szCs w:val="18"/>
              </w:rPr>
              <w:t>AISI</w:t>
            </w:r>
            <w:r w:rsidRPr="00B162A8">
              <w:rPr>
                <w:rFonts w:ascii="GHEA Grapalat" w:eastAsia="Times New Roman" w:hAnsi="GHEA Grapalat" w:cs="Calibri"/>
                <w:color w:val="000000"/>
                <w:sz w:val="18"/>
                <w:szCs w:val="18"/>
                <w:lang w:val="ru-RU"/>
              </w:rPr>
              <w:t xml:space="preserve"> 304) или из нержавеющей стали с аналогичной прочностью.</w:t>
            </w:r>
            <w:r w:rsidRPr="00B162A8">
              <w:rPr>
                <w:rFonts w:ascii="GHEA Grapalat" w:eastAsia="Times New Roman" w:hAnsi="GHEA Grapalat" w:cs="Calibri"/>
                <w:color w:val="000000"/>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B162A8">
              <w:rPr>
                <w:rFonts w:ascii="GHEA Grapalat" w:eastAsia="Times New Roman" w:hAnsi="GHEA Grapalat" w:cs="Calibri"/>
                <w:color w:val="000000"/>
                <w:sz w:val="18"/>
                <w:szCs w:val="18"/>
                <w:lang w:val="ru-RU"/>
              </w:rPr>
              <w:br/>
              <w:t>Используемые материалы должны быть экологически чистыми.</w:t>
            </w:r>
            <w:r w:rsidRPr="00B162A8">
              <w:rPr>
                <w:rFonts w:ascii="GHEA Grapalat" w:eastAsia="Times New Roman" w:hAnsi="GHEA Grapalat" w:cs="Calibri"/>
                <w:color w:val="000000"/>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51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 ЛАБОРАТОРНАЯ КОМНАТА</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2.1</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Учительский стол с ящиком: Размеры: 1200×600×760 мм.</w:t>
            </w:r>
            <w:r w:rsidRPr="00B162A8">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162A8">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162A8">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162A8">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B162A8">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162A8">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B162A8">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5</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2.2</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162A8">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162A8">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B162A8">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162A8">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162A8">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10</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2.3</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 xml:space="preserve">Стеллаж-секция: Внешние размеры — 900×400×2000 мм (Д×Г×В). Металлическая конструкция полок выполнена из квадратных труб 25×25×2 мм, а декоративные элементы боковых частей — из квадратных труб 10×10 мм. Сварные швы металлической конструкции должны быть обработаны, шероховаты, каркас полностью пескоструйно очищен, обезжирен и покрыт порошковой краской высокого качества чёрного цвета с термической полимеризацией. Полки имеют 5 равномерно распределённых ярусов, изготовленных из ламинированного ДСП толщиной 18 мм. Кромки ламинированного ДСП обклеены </w:t>
            </w:r>
            <w:r w:rsidRPr="00B162A8">
              <w:rPr>
                <w:rFonts w:ascii="GHEA Grapalat" w:eastAsia="Times New Roman" w:hAnsi="GHEA Grapalat" w:cs="Calibri"/>
                <w:color w:val="000000"/>
                <w:sz w:val="18"/>
                <w:szCs w:val="18"/>
                <w:lang w:val="ru-RU"/>
              </w:rPr>
              <w:lastRenderedPageBreak/>
              <w:t xml:space="preserve">ПВХ-профилем толщиной 0,8–1,2 мм. Ножки должны быть закрыты пластиковыми заглушками. </w:t>
            </w:r>
            <w:r w:rsidRPr="00B162A8">
              <w:rPr>
                <w:rFonts w:ascii="GHEA Grapalat" w:eastAsia="Times New Roman" w:hAnsi="GHEA Grapalat" w:cs="Calibri"/>
                <w:color w:val="000000"/>
                <w:sz w:val="18"/>
                <w:szCs w:val="18"/>
              </w:rPr>
              <w:t>Окончательный внешний вид согласовать с заказчиком. Образец/чертёж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7</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2.4</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B162A8">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B162A8">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B162A8">
              <w:rPr>
                <w:rFonts w:ascii="GHEA Grapalat" w:eastAsia="Times New Roman" w:hAnsi="GHEA Grapalat" w:cs="Calibri"/>
                <w:color w:val="000000"/>
                <w:sz w:val="18"/>
                <w:szCs w:val="18"/>
                <w:lang w:val="ru-RU"/>
              </w:rPr>
              <w:br/>
              <w:t>Полезная часть содержит 5 секций по высоте 400 мм:</w:t>
            </w:r>
            <w:r w:rsidRPr="00B162A8">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B162A8">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B162A8">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B162A8">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B162A8">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B162A8">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7</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2.5</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B162A8">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B162A8">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B162A8">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B162A8">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B162A8">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B162A8">
              <w:rPr>
                <w:rFonts w:ascii="GHEA Grapalat" w:eastAsia="Times New Roman" w:hAnsi="GHEA Grapalat" w:cs="Calibri"/>
                <w:color w:val="000000"/>
                <w:sz w:val="18"/>
                <w:szCs w:val="18"/>
                <w:lang w:val="ru-RU"/>
              </w:rPr>
              <w:br/>
              <w:t>Все соединения выполняются скрытыми креплениями.</w:t>
            </w:r>
            <w:r w:rsidRPr="00B162A8">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B162A8">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3</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3. ТОРЖЕСТВЕННЫЙ ЗАЛ</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3.1</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 xml:space="preserve">Стул для зала с жёстким пластиковым сиденьем: Сиденье и спинка стула должны быть выполнены из жёсткого пластика в виде цельного изделия, толщиной не менее 4 мм. Ножки стула металлические, несгибаемые, покрытые порошковой краской. Ножки должны быть оснащены пластиковыми заглушками. Стулья должны иметь элементы для соединения друг с другом, а также возможность штабелирования. Высота стула — 84 см, высота сиденья от пола — 46 см, ширина сиденья — 40,5–50 см, </w:t>
            </w:r>
            <w:r w:rsidRPr="00B162A8">
              <w:rPr>
                <w:rFonts w:ascii="GHEA Grapalat" w:eastAsia="Times New Roman" w:hAnsi="GHEA Grapalat" w:cs="Calibri"/>
                <w:color w:val="000000"/>
                <w:sz w:val="18"/>
                <w:szCs w:val="18"/>
                <w:lang w:val="ru-RU"/>
              </w:rPr>
              <w:lastRenderedPageBreak/>
              <w:t>глубина сиденья — 36–50 см. Допустимая минимальная нагрузка на стул — 150 кг. 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200</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4. ГАРДЕРОБНАЯ ПРИ БАНКЕТНОМ ЗАЛЕ</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4.1</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Стул для зала с жёстким пластиковым сиденьем: Сиденье и спинка стула должны быть выполнены из жёсткого пластика в виде цельного изделия толщиной не менее 4 мм. Ножки стула металлические, несгибаемые, покрытые порошковой краской. Ножки должны иметь пластиковые заглушки. Стулья должны иметь элементы для соединения друг с другом, а также возможность штабелирования. Высота стула — 84 см, высота сиденья от пола — 46 см, ширина сиденья — 40,5–50 см, глубина сиденья — 36–50 см. Допустимая минимальная нагрузка на стул — 150 кг. 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10</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4.2</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B162A8">
              <w:rPr>
                <w:rFonts w:ascii="GHEA Grapalat" w:eastAsia="Times New Roman" w:hAnsi="GHEA Grapalat" w:cs="Calibri"/>
                <w:color w:val="000000"/>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B162A8">
              <w:rPr>
                <w:rFonts w:ascii="GHEA Grapalat" w:eastAsia="Times New Roman" w:hAnsi="GHEA Grapalat" w:cs="Calibri"/>
                <w:color w:val="000000"/>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B162A8">
              <w:rPr>
                <w:rFonts w:ascii="GHEA Grapalat" w:eastAsia="Times New Roman" w:hAnsi="GHEA Grapalat" w:cs="Calibri"/>
                <w:color w:val="000000"/>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B162A8">
              <w:rPr>
                <w:rFonts w:ascii="GHEA Grapalat" w:eastAsia="Times New Roman" w:hAnsi="GHEA Grapalat" w:cs="Calibri"/>
                <w:color w:val="000000"/>
                <w:sz w:val="18"/>
                <w:szCs w:val="18"/>
              </w:rPr>
              <w:t>AISI</w:t>
            </w:r>
            <w:r w:rsidRPr="00B162A8">
              <w:rPr>
                <w:rFonts w:ascii="GHEA Grapalat" w:eastAsia="Times New Roman" w:hAnsi="GHEA Grapalat" w:cs="Calibri"/>
                <w:color w:val="000000"/>
                <w:sz w:val="18"/>
                <w:szCs w:val="18"/>
                <w:lang w:val="ru-RU"/>
              </w:rPr>
              <w:t xml:space="preserve"> 304) или из нержавеющей стали с аналогичной прочностью.</w:t>
            </w:r>
            <w:r w:rsidRPr="00B162A8">
              <w:rPr>
                <w:rFonts w:ascii="GHEA Grapalat" w:eastAsia="Times New Roman" w:hAnsi="GHEA Grapalat" w:cs="Calibri"/>
                <w:color w:val="000000"/>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B162A8">
              <w:rPr>
                <w:rFonts w:ascii="GHEA Grapalat" w:eastAsia="Times New Roman" w:hAnsi="GHEA Grapalat" w:cs="Calibri"/>
                <w:color w:val="000000"/>
                <w:sz w:val="18"/>
                <w:szCs w:val="18"/>
                <w:lang w:val="ru-RU"/>
              </w:rPr>
              <w:br/>
              <w:t>Используемые материалы должны быть экологически чистыми.</w:t>
            </w:r>
            <w:r w:rsidRPr="00B162A8">
              <w:rPr>
                <w:rFonts w:ascii="GHEA Grapalat" w:eastAsia="Times New Roman" w:hAnsi="GHEA Grapalat" w:cs="Calibri"/>
                <w:color w:val="000000"/>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5. КАБИНЕТ ДИРЕКТОРА</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5.1</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 xml:space="preserve">Металлический шкаф для хранения документов: внешние размеры (Д×Ш×В) — 500×500×1200 мм, толщина металла — не менее 3 мм (стальной лист). Количество полок — 4. Дверь оснащена механическим замком с ключом. Ножки — металлические с колесами (диаметр колеса не менее 60 мм), колеса закрыты металлическим угловым кожухом. Внутренние петли — цилиндрические. Поверхность шкафа покрыта гладкой порошковой краской тёмно-серого цвета (синтетическая эмаль). </w:t>
            </w:r>
            <w:r w:rsidRPr="00B162A8">
              <w:rPr>
                <w:rFonts w:ascii="GHEA Grapalat" w:eastAsia="Times New Roman" w:hAnsi="GHEA Grapalat" w:cs="Calibri"/>
                <w:color w:val="000000"/>
                <w:sz w:val="18"/>
                <w:szCs w:val="18"/>
              </w:rPr>
              <w:t>Соединения выполнены сваркой, сварные швы отшлифованы и выровнены.</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5.2</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Кресло руководителя: Передвижное кресло на пяти колесах с соединенной пятилучевой опорой. Крестовина (основание) — из хромированного металла, подлокотники — из хромированного металла, участки опоры для локтей — мягкие, обтянутые искусственной кожей. Регулировка высоты — плавная, с амортизатором (газлифтом). Сиденье и спинка — мягкие, с толщиной поролона не менее 80 мм и плотностью 33–40 кг/м³, обиты черной высококачественной искусственной кожей или тканью. Высота спинки — не менее 75 см, с регулировкой наклона вперед-назад и фиксацией. Допустимая нагрузка — 140 кг. Размеры изделия — 550×560×750 мм. Допустимое отклонение размеров — ±5%. Образец (рисунок)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5.3</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 xml:space="preserve">Стол руководителя, состоящий из стола, приставки, тумбы и дополнительного бокового столика: размеры стола — 1800 </w:t>
            </w:r>
            <w:r w:rsidRPr="00B162A8">
              <w:rPr>
                <w:rFonts w:ascii="GHEA Grapalat" w:eastAsia="Times New Roman" w:hAnsi="GHEA Grapalat" w:cs="Calibri"/>
                <w:color w:val="000000"/>
                <w:sz w:val="18"/>
                <w:szCs w:val="18"/>
              </w:rPr>
              <w:t>x</w:t>
            </w:r>
            <w:r w:rsidRPr="00B162A8">
              <w:rPr>
                <w:rFonts w:ascii="GHEA Grapalat" w:eastAsia="Times New Roman" w:hAnsi="GHEA Grapalat" w:cs="Calibri"/>
                <w:color w:val="000000"/>
                <w:sz w:val="18"/>
                <w:szCs w:val="18"/>
                <w:lang w:val="ru-RU"/>
              </w:rPr>
              <w:t xml:space="preserve"> 900 </w:t>
            </w:r>
            <w:r w:rsidRPr="00B162A8">
              <w:rPr>
                <w:rFonts w:ascii="GHEA Grapalat" w:eastAsia="Times New Roman" w:hAnsi="GHEA Grapalat" w:cs="Calibri"/>
                <w:color w:val="000000"/>
                <w:sz w:val="18"/>
                <w:szCs w:val="18"/>
              </w:rPr>
              <w:t>x</w:t>
            </w:r>
            <w:r w:rsidRPr="00B162A8">
              <w:rPr>
                <w:rFonts w:ascii="GHEA Grapalat" w:eastAsia="Times New Roman" w:hAnsi="GHEA Grapalat" w:cs="Calibri"/>
                <w:color w:val="000000"/>
                <w:sz w:val="18"/>
                <w:szCs w:val="18"/>
                <w:lang w:val="ru-RU"/>
              </w:rPr>
              <w:t xml:space="preserve"> 780 мм (Д </w:t>
            </w:r>
            <w:r w:rsidRPr="00B162A8">
              <w:rPr>
                <w:rFonts w:ascii="GHEA Grapalat" w:eastAsia="Times New Roman" w:hAnsi="GHEA Grapalat" w:cs="Calibri"/>
                <w:color w:val="000000"/>
                <w:sz w:val="18"/>
                <w:szCs w:val="18"/>
              </w:rPr>
              <w:t>x</w:t>
            </w:r>
            <w:r w:rsidRPr="00B162A8">
              <w:rPr>
                <w:rFonts w:ascii="GHEA Grapalat" w:eastAsia="Times New Roman" w:hAnsi="GHEA Grapalat" w:cs="Calibri"/>
                <w:color w:val="000000"/>
                <w:sz w:val="18"/>
                <w:szCs w:val="18"/>
                <w:lang w:val="ru-RU"/>
              </w:rPr>
              <w:t xml:space="preserve"> Г </w:t>
            </w:r>
            <w:r w:rsidRPr="00B162A8">
              <w:rPr>
                <w:rFonts w:ascii="GHEA Grapalat" w:eastAsia="Times New Roman" w:hAnsi="GHEA Grapalat" w:cs="Calibri"/>
                <w:color w:val="000000"/>
                <w:sz w:val="18"/>
                <w:szCs w:val="18"/>
              </w:rPr>
              <w:t>x</w:t>
            </w:r>
            <w:r w:rsidRPr="00B162A8">
              <w:rPr>
                <w:rFonts w:ascii="GHEA Grapalat" w:eastAsia="Times New Roman" w:hAnsi="GHEA Grapalat" w:cs="Calibri"/>
                <w:color w:val="000000"/>
                <w:sz w:val="18"/>
                <w:szCs w:val="18"/>
                <w:lang w:val="ru-RU"/>
              </w:rPr>
              <w:t xml:space="preserve"> В). Поверхности стола, приставки и бокового столика изготовлены из высококачественной ламинированной ДСП толщиной 36–40 мм, цвет согласовать с заказчиком. Рабочие кромки оклеены пластиковыми кромками (</w:t>
            </w:r>
            <w:r w:rsidRPr="00B162A8">
              <w:rPr>
                <w:rFonts w:ascii="GHEA Grapalat" w:eastAsia="Times New Roman" w:hAnsi="GHEA Grapalat" w:cs="Calibri"/>
                <w:color w:val="000000"/>
                <w:sz w:val="18"/>
                <w:szCs w:val="18"/>
              </w:rPr>
              <w:t>PVC</w:t>
            </w:r>
            <w:r w:rsidRPr="00B162A8">
              <w:rPr>
                <w:rFonts w:ascii="GHEA Grapalat" w:eastAsia="Times New Roman" w:hAnsi="GHEA Grapalat" w:cs="Calibri"/>
                <w:color w:val="000000"/>
                <w:sz w:val="18"/>
                <w:szCs w:val="18"/>
                <w:lang w:val="ru-RU"/>
              </w:rPr>
              <w:t>) толщиной 1–2 мм, а нерабочие кромки — пластиковыми кромками толщиной 0,4 мм (</w:t>
            </w:r>
            <w:r w:rsidRPr="00B162A8">
              <w:rPr>
                <w:rFonts w:ascii="GHEA Grapalat" w:eastAsia="Times New Roman" w:hAnsi="GHEA Grapalat" w:cs="Calibri"/>
                <w:color w:val="000000"/>
                <w:sz w:val="18"/>
                <w:szCs w:val="18"/>
              </w:rPr>
              <w:t>PVC</w:t>
            </w:r>
            <w:r w:rsidRPr="00B162A8">
              <w:rPr>
                <w:rFonts w:ascii="GHEA Grapalat" w:eastAsia="Times New Roman" w:hAnsi="GHEA Grapalat" w:cs="Calibri"/>
                <w:color w:val="000000"/>
                <w:sz w:val="18"/>
                <w:szCs w:val="18"/>
                <w:lang w:val="ru-RU"/>
              </w:rPr>
              <w:t xml:space="preserve">). Стол с одной стороны оснащен тумбой с 4 ящиками, закрывающимися на единый замок, которые открываются и закрываются с помощью бесшумных направляющих с </w:t>
            </w:r>
            <w:r w:rsidRPr="00B162A8">
              <w:rPr>
                <w:rFonts w:ascii="GHEA Grapalat" w:eastAsia="Times New Roman" w:hAnsi="GHEA Grapalat" w:cs="Calibri"/>
                <w:color w:val="000000"/>
                <w:sz w:val="18"/>
                <w:szCs w:val="18"/>
                <w:lang w:val="ru-RU"/>
              </w:rPr>
              <w:lastRenderedPageBreak/>
              <w:t xml:space="preserve">мягким закрытием (шариковая направляющая американского типа) и высококачественными металлическими ручками. Стол, приставка и боковой столик, помимо ножек из ламинированной ДСП, могут иметь дополнительные деревянные ножки толщиной 90 мм. Передняя панель тумбы выполнена из высококачественной ламинированной ДСП толщиной 18 мм размером 1664 </w:t>
            </w:r>
            <w:r w:rsidRPr="00B162A8">
              <w:rPr>
                <w:rFonts w:ascii="GHEA Grapalat" w:eastAsia="Times New Roman" w:hAnsi="GHEA Grapalat" w:cs="Calibri"/>
                <w:color w:val="000000"/>
                <w:sz w:val="18"/>
                <w:szCs w:val="18"/>
              </w:rPr>
              <w:t>x</w:t>
            </w:r>
            <w:r w:rsidRPr="00B162A8">
              <w:rPr>
                <w:rFonts w:ascii="GHEA Grapalat" w:eastAsia="Times New Roman" w:hAnsi="GHEA Grapalat" w:cs="Calibri"/>
                <w:color w:val="000000"/>
                <w:sz w:val="18"/>
                <w:szCs w:val="18"/>
                <w:lang w:val="ru-RU"/>
              </w:rPr>
              <w:t xml:space="preserve"> 700 мм. Размеры приставки — 700 </w:t>
            </w:r>
            <w:r w:rsidRPr="00B162A8">
              <w:rPr>
                <w:rFonts w:ascii="GHEA Grapalat" w:eastAsia="Times New Roman" w:hAnsi="GHEA Grapalat" w:cs="Calibri"/>
                <w:color w:val="000000"/>
                <w:sz w:val="18"/>
                <w:szCs w:val="18"/>
              </w:rPr>
              <w:t>x</w:t>
            </w:r>
            <w:r w:rsidRPr="00B162A8">
              <w:rPr>
                <w:rFonts w:ascii="GHEA Grapalat" w:eastAsia="Times New Roman" w:hAnsi="GHEA Grapalat" w:cs="Calibri"/>
                <w:color w:val="000000"/>
                <w:sz w:val="18"/>
                <w:szCs w:val="18"/>
                <w:lang w:val="ru-RU"/>
              </w:rPr>
              <w:t xml:space="preserve"> 1000 </w:t>
            </w:r>
            <w:r w:rsidRPr="00B162A8">
              <w:rPr>
                <w:rFonts w:ascii="GHEA Grapalat" w:eastAsia="Times New Roman" w:hAnsi="GHEA Grapalat" w:cs="Calibri"/>
                <w:color w:val="000000"/>
                <w:sz w:val="18"/>
                <w:szCs w:val="18"/>
              </w:rPr>
              <w:t>x</w:t>
            </w:r>
            <w:r w:rsidRPr="00B162A8">
              <w:rPr>
                <w:rFonts w:ascii="GHEA Grapalat" w:eastAsia="Times New Roman" w:hAnsi="GHEA Grapalat" w:cs="Calibri"/>
                <w:color w:val="000000"/>
                <w:sz w:val="18"/>
                <w:szCs w:val="18"/>
                <w:lang w:val="ru-RU"/>
              </w:rPr>
              <w:t xml:space="preserve"> 740 мм (Д </w:t>
            </w:r>
            <w:r w:rsidRPr="00B162A8">
              <w:rPr>
                <w:rFonts w:ascii="GHEA Grapalat" w:eastAsia="Times New Roman" w:hAnsi="GHEA Grapalat" w:cs="Calibri"/>
                <w:color w:val="000000"/>
                <w:sz w:val="18"/>
                <w:szCs w:val="18"/>
              </w:rPr>
              <w:t>x</w:t>
            </w:r>
            <w:r w:rsidRPr="00B162A8">
              <w:rPr>
                <w:rFonts w:ascii="GHEA Grapalat" w:eastAsia="Times New Roman" w:hAnsi="GHEA Grapalat" w:cs="Calibri"/>
                <w:color w:val="000000"/>
                <w:sz w:val="18"/>
                <w:szCs w:val="18"/>
                <w:lang w:val="ru-RU"/>
              </w:rPr>
              <w:t xml:space="preserve"> Г </w:t>
            </w:r>
            <w:r w:rsidRPr="00B162A8">
              <w:rPr>
                <w:rFonts w:ascii="GHEA Grapalat" w:eastAsia="Times New Roman" w:hAnsi="GHEA Grapalat" w:cs="Calibri"/>
                <w:color w:val="000000"/>
                <w:sz w:val="18"/>
                <w:szCs w:val="18"/>
              </w:rPr>
              <w:t>x</w:t>
            </w:r>
            <w:r w:rsidRPr="00B162A8">
              <w:rPr>
                <w:rFonts w:ascii="GHEA Grapalat" w:eastAsia="Times New Roman" w:hAnsi="GHEA Grapalat" w:cs="Calibri"/>
                <w:color w:val="000000"/>
                <w:sz w:val="18"/>
                <w:szCs w:val="18"/>
                <w:lang w:val="ru-RU"/>
              </w:rPr>
              <w:t xml:space="preserve"> В). Две ножки приставки также изготовлены из ламинированной ДСП толщиной 36–40 мм; приставка оснащена перегородкой, а углы частей, не соприкасающихся со столом, должны быть закруглены. Размеры бокового столика — 600 </w:t>
            </w:r>
            <w:r w:rsidRPr="00B162A8">
              <w:rPr>
                <w:rFonts w:ascii="GHEA Grapalat" w:eastAsia="Times New Roman" w:hAnsi="GHEA Grapalat" w:cs="Calibri"/>
                <w:color w:val="000000"/>
                <w:sz w:val="18"/>
                <w:szCs w:val="18"/>
              </w:rPr>
              <w:t>x</w:t>
            </w:r>
            <w:r w:rsidRPr="00B162A8">
              <w:rPr>
                <w:rFonts w:ascii="GHEA Grapalat" w:eastAsia="Times New Roman" w:hAnsi="GHEA Grapalat" w:cs="Calibri"/>
                <w:color w:val="000000"/>
                <w:sz w:val="18"/>
                <w:szCs w:val="18"/>
                <w:lang w:val="ru-RU"/>
              </w:rPr>
              <w:t xml:space="preserve"> 800 </w:t>
            </w:r>
            <w:r w:rsidRPr="00B162A8">
              <w:rPr>
                <w:rFonts w:ascii="GHEA Grapalat" w:eastAsia="Times New Roman" w:hAnsi="GHEA Grapalat" w:cs="Calibri"/>
                <w:color w:val="000000"/>
                <w:sz w:val="18"/>
                <w:szCs w:val="18"/>
              </w:rPr>
              <w:t>x</w:t>
            </w:r>
            <w:r w:rsidRPr="00B162A8">
              <w:rPr>
                <w:rFonts w:ascii="GHEA Grapalat" w:eastAsia="Times New Roman" w:hAnsi="GHEA Grapalat" w:cs="Calibri"/>
                <w:color w:val="000000"/>
                <w:sz w:val="18"/>
                <w:szCs w:val="18"/>
                <w:lang w:val="ru-RU"/>
              </w:rPr>
              <w:t xml:space="preserve"> 650 мм (Д </w:t>
            </w:r>
            <w:r w:rsidRPr="00B162A8">
              <w:rPr>
                <w:rFonts w:ascii="GHEA Grapalat" w:eastAsia="Times New Roman" w:hAnsi="GHEA Grapalat" w:cs="Calibri"/>
                <w:color w:val="000000"/>
                <w:sz w:val="18"/>
                <w:szCs w:val="18"/>
              </w:rPr>
              <w:t>x</w:t>
            </w:r>
            <w:r w:rsidRPr="00B162A8">
              <w:rPr>
                <w:rFonts w:ascii="GHEA Grapalat" w:eastAsia="Times New Roman" w:hAnsi="GHEA Grapalat" w:cs="Calibri"/>
                <w:color w:val="000000"/>
                <w:sz w:val="18"/>
                <w:szCs w:val="18"/>
                <w:lang w:val="ru-RU"/>
              </w:rPr>
              <w:t xml:space="preserve"> Г </w:t>
            </w:r>
            <w:r w:rsidRPr="00B162A8">
              <w:rPr>
                <w:rFonts w:ascii="GHEA Grapalat" w:eastAsia="Times New Roman" w:hAnsi="GHEA Grapalat" w:cs="Calibri"/>
                <w:color w:val="000000"/>
                <w:sz w:val="18"/>
                <w:szCs w:val="18"/>
              </w:rPr>
              <w:t>x</w:t>
            </w:r>
            <w:r w:rsidRPr="00B162A8">
              <w:rPr>
                <w:rFonts w:ascii="GHEA Grapalat" w:eastAsia="Times New Roman" w:hAnsi="GHEA Grapalat" w:cs="Calibri"/>
                <w:color w:val="000000"/>
                <w:sz w:val="18"/>
                <w:szCs w:val="18"/>
                <w:lang w:val="ru-RU"/>
              </w:rPr>
              <w:t xml:space="preserve"> В). С каждой стороны есть тумба с 3 ящиками, закрывающимися на единый замок, которые открываются и закрываются с помощью бесшумных направляющих с мягким закрытием (шариковая направляющая американского типа) шириной не менее 35 мм. Ящики оснащены овальными или прямыми металлическими ручками длиной не менее 100 мм. На ножки стола устанавливаются пластиковые заглушки светлого цвета толщиной 5–6 мм, которые обеспечивают приподнятие стола над полом на 4–6 мм.</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5.4</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162A8">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162A8">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B162A8">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162A8">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162A8">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6</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5.5</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B162A8">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B162A8">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B162A8">
              <w:rPr>
                <w:rFonts w:ascii="GHEA Grapalat" w:eastAsia="Times New Roman" w:hAnsi="GHEA Grapalat" w:cs="Calibri"/>
                <w:color w:val="000000"/>
                <w:sz w:val="18"/>
                <w:szCs w:val="18"/>
                <w:lang w:val="ru-RU"/>
              </w:rPr>
              <w:br/>
              <w:t>Полезная часть содержит 5 секций по высоте 400 мм:</w:t>
            </w:r>
            <w:r w:rsidRPr="00B162A8">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B162A8">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B162A8">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B162A8">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B162A8">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B162A8">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lastRenderedPageBreak/>
              <w:t>5.6</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B162A8">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B162A8">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B162A8">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B162A8">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B162A8">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B162A8">
              <w:rPr>
                <w:rFonts w:ascii="GHEA Grapalat" w:eastAsia="Times New Roman" w:hAnsi="GHEA Grapalat" w:cs="Calibri"/>
                <w:color w:val="000000"/>
                <w:sz w:val="18"/>
                <w:szCs w:val="18"/>
                <w:lang w:val="ru-RU"/>
              </w:rPr>
              <w:br/>
              <w:t>Все соединения выполняются скрытыми креплениями.</w:t>
            </w:r>
            <w:r w:rsidRPr="00B162A8">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B162A8">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6. ПРИЕМНАЯ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6.1</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Учительский стол с ящиком: Размеры: 1200×600×760 мм.</w:t>
            </w:r>
            <w:r w:rsidRPr="00B162A8">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162A8">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162A8">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162A8">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B162A8">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162A8">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B162A8">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6.2</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162A8">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162A8">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B162A8">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162A8">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lang w:val="ru-RU"/>
              </w:rPr>
              <w:lastRenderedPageBreak/>
              <w:t>Концы ножек должны быть закрыты пластиковыми заглушками чёрного цвета; толщина боковых стенок — 2 мм, нижней части — 4–6 мм.</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4</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6.3</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B162A8">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B162A8">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B162A8">
              <w:rPr>
                <w:rFonts w:ascii="GHEA Grapalat" w:eastAsia="Times New Roman" w:hAnsi="GHEA Grapalat" w:cs="Calibri"/>
                <w:color w:val="000000"/>
                <w:sz w:val="18"/>
                <w:szCs w:val="18"/>
                <w:lang w:val="ru-RU"/>
              </w:rPr>
              <w:br/>
              <w:t>Полезная часть содержит 5 секций по высоте 400 мм:</w:t>
            </w:r>
            <w:r w:rsidRPr="00B162A8">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B162A8">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B162A8">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B162A8">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B162A8">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B162A8">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7. АДМИНИСТРАТИВНО-ЭКОНОМИЧЕСКИЙ КООРДИНАТОР</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7.1</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Учительский стол с ящиком: Размеры: 1200×600×760 мм.</w:t>
            </w:r>
            <w:r w:rsidRPr="00B162A8">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162A8">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162A8">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162A8">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B162A8">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162A8">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B162A8">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7.2</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162A8">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162A8">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lang w:val="ru-RU"/>
              </w:rPr>
              <w:lastRenderedPageBreak/>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162A8">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162A8">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4</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7.3</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B162A8">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B162A8">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B162A8">
              <w:rPr>
                <w:rFonts w:ascii="GHEA Grapalat" w:eastAsia="Times New Roman" w:hAnsi="GHEA Grapalat" w:cs="Calibri"/>
                <w:color w:val="000000"/>
                <w:sz w:val="18"/>
                <w:szCs w:val="18"/>
                <w:lang w:val="ru-RU"/>
              </w:rPr>
              <w:br/>
              <w:t>Полезная часть содержит 5 секций по высоте 400 мм:</w:t>
            </w:r>
            <w:r w:rsidRPr="00B162A8">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B162A8">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B162A8">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B162A8">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B162A8">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B162A8">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7.4</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B162A8">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B162A8">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B162A8">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B162A8">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B162A8">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B162A8">
              <w:rPr>
                <w:rFonts w:ascii="GHEA Grapalat" w:eastAsia="Times New Roman" w:hAnsi="GHEA Grapalat" w:cs="Calibri"/>
                <w:color w:val="000000"/>
                <w:sz w:val="18"/>
                <w:szCs w:val="18"/>
                <w:lang w:val="ru-RU"/>
              </w:rPr>
              <w:br/>
              <w:t>Все соединения выполняются скрытыми креплениями.</w:t>
            </w:r>
            <w:r w:rsidRPr="00B162A8">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B162A8">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lastRenderedPageBreak/>
              <w:t>7.5</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 xml:space="preserve">Стеллаж-секция: Внешние размеры — 900×400×2000 мм (Д×Г×В). Металлическая конструкция полок выполнена из квадратных труб 25×25×2 мм, а декоративные элементы боковых частей — из квадратных труб 10×10 мм. Сварные швы металлической конструкции должны быть обработаны, шероховаты, каркас полностью пескоструйно очищен, обезжирен и покрыт порошковой краской высокого качества чёрного цвета с термической полимеризацией. Полки имеют 5 равномерно распределённых ярусов, изготовленных из ламинированного ДСП толщиной 18 мм. Кромки ламинированного ДСП обклеены ПВХ-профилем толщиной 0,8–1,2 мм. Ножки должны быть закрыты пластиковыми заглушками. </w:t>
            </w:r>
            <w:r w:rsidRPr="00B162A8">
              <w:rPr>
                <w:rFonts w:ascii="GHEA Grapalat" w:eastAsia="Times New Roman" w:hAnsi="GHEA Grapalat" w:cs="Calibri"/>
                <w:color w:val="000000"/>
                <w:sz w:val="18"/>
                <w:szCs w:val="18"/>
              </w:rPr>
              <w:t>Окончательный внешний вид согласовать с заказчиком. Образец/чертёж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8. КАБИНЕТ ЗАМЕСТИТЕЛЯ ДИРЕКТОРА</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8.1</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Учительский стол с ящиком: Размеры: 1200×600×760 мм.</w:t>
            </w:r>
            <w:r w:rsidRPr="00B162A8">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162A8">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162A8">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162A8">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B162A8">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162A8">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B162A8">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8.2</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162A8">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162A8">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B162A8">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162A8">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162A8">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4</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8.3</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B162A8">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B162A8">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lang w:val="ru-RU"/>
              </w:rPr>
              <w:lastRenderedPageBreak/>
              <w:t>Полезная часть содержит 5 секций по высоте 400 мм:</w:t>
            </w:r>
            <w:r w:rsidRPr="00B162A8">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B162A8">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B162A8">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B162A8">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B162A8">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B162A8">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8.4</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B162A8">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B162A8">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B162A8">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B162A8">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B162A8">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B162A8">
              <w:rPr>
                <w:rFonts w:ascii="GHEA Grapalat" w:eastAsia="Times New Roman" w:hAnsi="GHEA Grapalat" w:cs="Calibri"/>
                <w:color w:val="000000"/>
                <w:sz w:val="18"/>
                <w:szCs w:val="18"/>
                <w:lang w:val="ru-RU"/>
              </w:rPr>
              <w:br/>
              <w:t>Все соединения выполняются скрытыми креплениями.</w:t>
            </w:r>
            <w:r w:rsidRPr="00B162A8">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B162A8">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9. ЭКОНОМИСТ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9.1</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Учительский стол с ящиком: Размеры: 1200×600×760 мм.</w:t>
            </w:r>
            <w:r w:rsidRPr="00B162A8">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162A8">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162A8">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162A8">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B162A8">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162A8">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w:t>
            </w:r>
            <w:r w:rsidRPr="00B162A8">
              <w:rPr>
                <w:rFonts w:ascii="GHEA Grapalat" w:eastAsia="Times New Roman" w:hAnsi="GHEA Grapalat" w:cs="Calibri"/>
                <w:color w:val="000000"/>
                <w:sz w:val="18"/>
                <w:szCs w:val="18"/>
                <w:lang w:val="ru-RU"/>
              </w:rPr>
              <w:lastRenderedPageBreak/>
              <w:t xml:space="preserve">шириной не менее 35 мм. Ручки ящиков: овальные или прямые металлические, длиной не менее 100 мм. </w:t>
            </w:r>
            <w:r w:rsidRPr="00B162A8">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9.2</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162A8">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162A8">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B162A8">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162A8">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162A8">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5</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9.3</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 xml:space="preserve">Стеллаж-секция: Внешние размеры — 900×400×2000 мм (Д×Г×В). Металлическая конструкция полок выполнена из квадратных труб 25×25×2 мм, а декоративные элементы боковых частей — из квадратных труб 10×10 мм. Сварные швы металлической конструкции должны быть обработаны, шероховаты, каркас полностью пескоструйно очищен, обезжирен и покрыт порошковой краской высокого качества чёрного цвета с термической полимеризацией. Полки имеют 5 равномерно распределённых ярусов, изготовленных из ламинированного ДСП толщиной 18 мм. Кромки ламинированного ДСП обклеены ПВХ-профилем толщиной 0,8–1,2 мм. Ножки должны быть закрыты пластиковыми заглушками. </w:t>
            </w:r>
            <w:r w:rsidRPr="00B162A8">
              <w:rPr>
                <w:rFonts w:ascii="GHEA Grapalat" w:eastAsia="Times New Roman" w:hAnsi="GHEA Grapalat" w:cs="Calibri"/>
                <w:color w:val="000000"/>
                <w:sz w:val="18"/>
                <w:szCs w:val="18"/>
              </w:rPr>
              <w:t>Окончательный внешний вид согласовать с заказчиком. Образец/чертёж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10. КАБИНЕТ ПСИХОЛОГА</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10.1</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B162A8">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B162A8">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B162A8">
              <w:rPr>
                <w:rFonts w:ascii="GHEA Grapalat" w:eastAsia="Times New Roman" w:hAnsi="GHEA Grapalat" w:cs="Calibri"/>
                <w:color w:val="000000"/>
                <w:sz w:val="18"/>
                <w:szCs w:val="18"/>
                <w:lang w:val="ru-RU"/>
              </w:rPr>
              <w:br/>
              <w:t>Полезная часть содержит 5 секций по высоте 400 мм:</w:t>
            </w:r>
            <w:r w:rsidRPr="00B162A8">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B162A8">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B162A8">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B162A8">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B162A8">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B162A8">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lastRenderedPageBreak/>
              <w:t>10.2</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Учительский стол с ящиком: Размеры: 1200×600×760 мм.</w:t>
            </w:r>
            <w:r w:rsidRPr="00B162A8">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162A8">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162A8">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162A8">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B162A8">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162A8">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B162A8">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10.3</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162A8">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162A8">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B162A8">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162A8">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162A8">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10.4</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Кресло-мешок (пуфик): форма — грушевидная, размеры В×Г×Ш: 120×85×85 см, высота сиденья от пола — 35 см. Конструкция двухслойная: внешний слой съёмный, выполнен из мягкой высококачественной и износостойкой ткани, предназначенной для мягкой мебели, внутренний слой — дополнительная качественная ткань (биаз или аналогичная), с прочным швом. Наполнитель — пенополистирольные шарики диаметром до 5 мм, объём наполнителя 260 л, с возможностью последующей дозаправки. Пуфик оснащён ручкой или ручками для транспортировки. Образец/эскиз прилагается. На этапе выполнения договора обязательно предоставление от производителя или его представителя гарантийного письма или сертификата соответствия изделия.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10.5</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B162A8">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B162A8">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lang w:val="ru-RU"/>
              </w:rPr>
              <w:lastRenderedPageBreak/>
              <w:t>Внизу, на расстоянии 82–85 мм от пола, крепится хромированная металлическая штанга диаметром ¾ дюйма с соответствующими креплениями.</w:t>
            </w:r>
            <w:r w:rsidRPr="00B162A8">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B162A8">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B162A8">
              <w:rPr>
                <w:rFonts w:ascii="GHEA Grapalat" w:eastAsia="Times New Roman" w:hAnsi="GHEA Grapalat" w:cs="Calibri"/>
                <w:color w:val="000000"/>
                <w:sz w:val="18"/>
                <w:szCs w:val="18"/>
                <w:lang w:val="ru-RU"/>
              </w:rPr>
              <w:br/>
              <w:t>Все соединения выполняются скрытыми креплениями.</w:t>
            </w:r>
            <w:r w:rsidRPr="00B162A8">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B162A8">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10.6</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Передвижная доска: Передвижная доска — флипчарт для маркеров с алюминиевой рамой, подвижными ножками, подставкой и тормозными колесами.</w:t>
            </w:r>
            <w:r w:rsidRPr="00B162A8">
              <w:rPr>
                <w:rFonts w:ascii="GHEA Grapalat" w:eastAsia="Times New Roman" w:hAnsi="GHEA Grapalat" w:cs="Calibri"/>
                <w:color w:val="000000"/>
                <w:sz w:val="18"/>
                <w:szCs w:val="18"/>
                <w:lang w:val="ru-RU"/>
              </w:rPr>
              <w:br/>
              <w:t xml:space="preserve">Размеры — 900×1200×2000 мм. Флипчарт (англ. </w:t>
            </w:r>
            <w:proofErr w:type="gramStart"/>
            <w:r w:rsidRPr="00B162A8">
              <w:rPr>
                <w:rFonts w:ascii="GHEA Grapalat" w:eastAsia="Times New Roman" w:hAnsi="GHEA Grapalat" w:cs="Calibri"/>
                <w:color w:val="000000"/>
                <w:sz w:val="18"/>
                <w:szCs w:val="18"/>
              </w:rPr>
              <w:t>flip</w:t>
            </w:r>
            <w:proofErr w:type="gramEnd"/>
            <w:r w:rsidRPr="00B162A8">
              <w:rPr>
                <w:rFonts w:ascii="GHEA Grapalat" w:eastAsia="Times New Roman" w:hAnsi="GHEA Grapalat" w:cs="Calibri"/>
                <w:color w:val="000000"/>
                <w:sz w:val="18"/>
                <w:szCs w:val="18"/>
                <w:lang w:val="ru-RU"/>
              </w:rPr>
              <w:t xml:space="preserve"> </w:t>
            </w:r>
            <w:r w:rsidRPr="00B162A8">
              <w:rPr>
                <w:rFonts w:ascii="GHEA Grapalat" w:eastAsia="Times New Roman" w:hAnsi="GHEA Grapalat" w:cs="Calibri"/>
                <w:color w:val="000000"/>
                <w:sz w:val="18"/>
                <w:szCs w:val="18"/>
              </w:rPr>
              <w:t>chart</w:t>
            </w:r>
            <w:r w:rsidRPr="00B162A8">
              <w:rPr>
                <w:rFonts w:ascii="GHEA Grapalat" w:eastAsia="Times New Roman" w:hAnsi="GHEA Grapalat" w:cs="Calibri"/>
                <w:color w:val="000000"/>
                <w:sz w:val="18"/>
                <w:szCs w:val="18"/>
                <w:lang w:val="ru-RU"/>
              </w:rPr>
              <w:t>) представляет собой офисную доску для бумаги или блоков бумаги, закрепляемых на вращающемся держателе с магнитами для маркеров.</w:t>
            </w:r>
            <w:r w:rsidRPr="00B162A8">
              <w:rPr>
                <w:rFonts w:ascii="GHEA Grapalat" w:eastAsia="Times New Roman" w:hAnsi="GHEA Grapalat" w:cs="Calibri"/>
                <w:color w:val="000000"/>
                <w:sz w:val="18"/>
                <w:szCs w:val="18"/>
                <w:lang w:val="ru-RU"/>
              </w:rPr>
              <w:br/>
              <w:t>В комплект обязательно входят 2 маркера и 1 губка для стирания.</w:t>
            </w:r>
            <w:r w:rsidRPr="00B162A8">
              <w:rPr>
                <w:rFonts w:ascii="GHEA Grapalat" w:eastAsia="Times New Roman" w:hAnsi="GHEA Grapalat" w:cs="Calibri"/>
                <w:color w:val="000000"/>
                <w:sz w:val="18"/>
                <w:szCs w:val="18"/>
                <w:lang w:val="ru-RU"/>
              </w:rPr>
              <w:br/>
              <w:t>На этапе выполнения договора обязательно наличие гарантийного письма или сертификата соответствия от производителя или его официального представителя.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10.7</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Одноместный ученический стол с регулировкой высоты для 1–4 классов. Стол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B162A8">
              <w:rPr>
                <w:rFonts w:ascii="GHEA Grapalat" w:eastAsia="Times New Roman" w:hAnsi="GHEA Grapalat" w:cs="Calibri"/>
                <w:color w:val="000000"/>
                <w:sz w:val="18"/>
                <w:szCs w:val="18"/>
                <w:lang w:val="ru-RU"/>
              </w:rPr>
              <w:br/>
              <w:t>Размеры: 600(ш) × 500(г) × 510–630(в) мм, высота: с механической регулировкой.</w:t>
            </w:r>
            <w:r w:rsidRPr="00B162A8">
              <w:rPr>
                <w:rFonts w:ascii="GHEA Grapalat" w:eastAsia="Times New Roman" w:hAnsi="GHEA Grapalat" w:cs="Calibri"/>
                <w:color w:val="000000"/>
                <w:sz w:val="18"/>
                <w:szCs w:val="18"/>
                <w:lang w:val="ru-RU"/>
              </w:rPr>
              <w:br/>
              <w:t>Рабочая поверхность: 18 мм толщиной ламинированная ДСП, с матовой поверхностью, углы: закругленные (</w:t>
            </w:r>
            <w:r w:rsidRPr="00B162A8">
              <w:rPr>
                <w:rFonts w:ascii="GHEA Grapalat" w:eastAsia="Times New Roman" w:hAnsi="GHEA Grapalat" w:cs="Calibri"/>
                <w:color w:val="000000"/>
                <w:sz w:val="18"/>
                <w:szCs w:val="18"/>
              </w:rPr>
              <w:t>R</w:t>
            </w:r>
            <w:r w:rsidRPr="00B162A8">
              <w:rPr>
                <w:rFonts w:ascii="GHEA Grapalat" w:eastAsia="Times New Roman" w:hAnsi="GHEA Grapalat" w:cs="Calibri"/>
                <w:color w:val="000000"/>
                <w:sz w:val="18"/>
                <w:szCs w:val="18"/>
                <w:lang w:val="ru-RU"/>
              </w:rPr>
              <w:t>=30 мм), кромки: ПВХ-кромка толщиной 1–2 мм. Рабочая поверхность крепится к металлическому каркасу 8 шт.: 4×40 мм шурупами.</w:t>
            </w:r>
            <w:r w:rsidRPr="00B162A8">
              <w:rPr>
                <w:rFonts w:ascii="GHEA Grapalat" w:eastAsia="Times New Roman" w:hAnsi="GHEA Grapalat" w:cs="Calibri"/>
                <w:color w:val="000000"/>
                <w:sz w:val="18"/>
                <w:szCs w:val="18"/>
                <w:lang w:val="ru-RU"/>
              </w:rPr>
              <w:br/>
              <w:t>Передняя панель стола: 550×350 мм, 18 мм толщиной ламинированная ДСП, кромки: 0.8–1 мм ПВХ-кромка, устанавливается под рабочей поверхностью и крепится к металлическому каркасу.</w:t>
            </w:r>
            <w:r w:rsidRPr="00B162A8">
              <w:rPr>
                <w:rFonts w:ascii="GHEA Grapalat" w:eastAsia="Times New Roman" w:hAnsi="GHEA Grapalat" w:cs="Calibri"/>
                <w:color w:val="000000"/>
                <w:sz w:val="18"/>
                <w:szCs w:val="18"/>
                <w:lang w:val="ru-RU"/>
              </w:rPr>
              <w:br/>
              <w:t>Каркас стола должен быть изготовлен из квадратных металлических труб: 25×25×2.0 мм. Соединение углов: сварным способом, под 45°. Внешние размеры каркаса: 550×432 мм, к которому сваркой крепятся металлические ножки.</w:t>
            </w:r>
            <w:r w:rsidRPr="00B162A8">
              <w:rPr>
                <w:rFonts w:ascii="GHEA Grapalat" w:eastAsia="Times New Roman" w:hAnsi="GHEA Grapalat" w:cs="Calibri"/>
                <w:color w:val="000000"/>
                <w:sz w:val="18"/>
                <w:szCs w:val="18"/>
                <w:lang w:val="ru-RU"/>
              </w:rPr>
              <w:br/>
              <w:t>Стол должен иметь 2 пары регулируемых металлических ножек, которые состоят из внешних и внутренних квадратных труб.</w:t>
            </w:r>
            <w:r w:rsidRPr="00B162A8">
              <w:rPr>
                <w:rFonts w:ascii="GHEA Grapalat" w:eastAsia="Times New Roman" w:hAnsi="GHEA Grapalat" w:cs="Calibri"/>
                <w:color w:val="000000"/>
                <w:sz w:val="18"/>
                <w:szCs w:val="18"/>
                <w:lang w:val="ru-RU"/>
              </w:rPr>
              <w:br/>
              <w:t>• Внешняя труба: 25×25 мм, толщина стенки: 1.8–2.0 мм, высота: 430 мм</w:t>
            </w:r>
            <w:r w:rsidRPr="00B162A8">
              <w:rPr>
                <w:rFonts w:ascii="GHEA Grapalat" w:eastAsia="Times New Roman" w:hAnsi="GHEA Grapalat" w:cs="Calibri"/>
                <w:color w:val="000000"/>
                <w:sz w:val="18"/>
                <w:szCs w:val="18"/>
                <w:lang w:val="ru-RU"/>
              </w:rPr>
              <w:br/>
              <w:t>• Внутренняя труба (сердечник): 20×20×2.0 мм, высота: 430 мм</w:t>
            </w:r>
            <w:r w:rsidRPr="00B162A8">
              <w:rPr>
                <w:rFonts w:ascii="GHEA Grapalat" w:eastAsia="Times New Roman" w:hAnsi="GHEA Grapalat" w:cs="Calibri"/>
                <w:color w:val="000000"/>
                <w:sz w:val="18"/>
                <w:szCs w:val="18"/>
                <w:lang w:val="ru-RU"/>
              </w:rPr>
              <w:br/>
              <w:t>Внутренние трубы ножек сваркой вертикально соединяются с опорой, которая изготовлена из горизонтально установленной квадратной металлической трубы: 25×25×2.0 мм, длина: 410 мм. Расстояние между двумя ножками, соединенными с опорой: 120 мм. Концы опоры должны быть закрыты пластиковыми заглушками светлого цвета толщиной: 5–6 мм, обеспечивая расстояние от пола не менее 4 мм.</w:t>
            </w:r>
            <w:r w:rsidRPr="00B162A8">
              <w:rPr>
                <w:rFonts w:ascii="GHEA Grapalat" w:eastAsia="Times New Roman" w:hAnsi="GHEA Grapalat" w:cs="Calibri"/>
                <w:color w:val="000000"/>
                <w:sz w:val="18"/>
                <w:szCs w:val="18"/>
                <w:lang w:val="ru-RU"/>
              </w:rPr>
              <w:br/>
              <w:t>Ножки стола должны иметь 4 положения регулировки высоты: с шагом 40 мм, каждая ножка фиксируется с каждой стороны 2 шт. винтовыми муфтовыми соединениями.</w:t>
            </w:r>
            <w:r w:rsidRPr="00B162A8">
              <w:rPr>
                <w:rFonts w:ascii="GHEA Grapalat" w:eastAsia="Times New Roman" w:hAnsi="GHEA Grapalat" w:cs="Calibri"/>
                <w:color w:val="000000"/>
                <w:sz w:val="18"/>
                <w:szCs w:val="18"/>
                <w:lang w:val="ru-RU"/>
              </w:rPr>
              <w:br/>
              <w:t>Сварные швы должны быть обработаны и зашлифованы. Каркас полностью должен быть пескоструйно обработан, обезжирен и покрыт высококачественной оранжевой порошковой краской с термической полимеризацией.</w:t>
            </w:r>
            <w:r w:rsidRPr="00B162A8">
              <w:rPr>
                <w:rFonts w:ascii="GHEA Grapalat" w:eastAsia="Times New Roman" w:hAnsi="GHEA Grapalat" w:cs="Calibri"/>
                <w:color w:val="000000"/>
                <w:sz w:val="18"/>
                <w:szCs w:val="18"/>
                <w:lang w:val="ru-RU"/>
              </w:rPr>
              <w:br/>
              <w:t xml:space="preserve">По обеим сторонам стола должны быть предусмотрены металлические крючки, которые привариваются к каркасу сверху: с двух сторон, на расстоянии 220 мм от задней панели. </w:t>
            </w:r>
            <w:r w:rsidRPr="00B162A8">
              <w:rPr>
                <w:rFonts w:ascii="GHEA Grapalat" w:eastAsia="Times New Roman" w:hAnsi="GHEA Grapalat" w:cs="Calibri"/>
                <w:color w:val="000000"/>
                <w:sz w:val="18"/>
                <w:szCs w:val="18"/>
              </w:rPr>
              <w:t>Внешний вид и размеры: согласно представленному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4</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10.8</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Учебный стул с регулировкой высоты (1–4 классы).</w:t>
            </w:r>
            <w:r w:rsidRPr="00B162A8">
              <w:rPr>
                <w:rFonts w:ascii="GHEA Grapalat" w:eastAsia="Times New Roman" w:hAnsi="GHEA Grapalat" w:cs="Calibri"/>
                <w:color w:val="000000"/>
                <w:sz w:val="18"/>
                <w:szCs w:val="18"/>
                <w:lang w:val="ru-RU"/>
              </w:rPr>
              <w:br/>
              <w:t>Учебный стул с металлическим каркасом, предназначенный для 1–4 классов. Высота: с механической регулировкой. Стул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lang w:val="ru-RU"/>
              </w:rPr>
              <w:lastRenderedPageBreak/>
              <w:t xml:space="preserve">Сиденье и спинка должны быть изготовлены из фанеры толщиной 9–10 мм. Размеры сиденья: 290×330 мм, на поверхности — отверстие </w:t>
            </w:r>
            <w:r w:rsidRPr="00B162A8">
              <w:rPr>
                <w:rFonts w:ascii="GHEA Grapalat" w:eastAsia="Times New Roman" w:hAnsi="GHEA Grapalat" w:cs="Calibri"/>
                <w:color w:val="000000"/>
                <w:sz w:val="18"/>
                <w:szCs w:val="18"/>
              </w:rPr>
              <w:t>D</w:t>
            </w:r>
            <w:r w:rsidRPr="00B162A8">
              <w:rPr>
                <w:rFonts w:ascii="GHEA Grapalat" w:eastAsia="Times New Roman" w:hAnsi="GHEA Grapalat" w:cs="Calibri"/>
                <w:color w:val="000000"/>
                <w:sz w:val="18"/>
                <w:szCs w:val="18"/>
                <w:lang w:val="ru-RU"/>
              </w:rPr>
              <w:t>=170 мм глубиной 10–12 мм. Фанера сиденья должна выступать за заднюю и боковые стороны верхней рамы металлического каркаса на 25 мм, а за передний край — на 50 мм, который должен быть загнут вниз под 90° (</w:t>
            </w:r>
            <w:r w:rsidRPr="00B162A8">
              <w:rPr>
                <w:rFonts w:ascii="GHEA Grapalat" w:eastAsia="Times New Roman" w:hAnsi="GHEA Grapalat" w:cs="Calibri"/>
                <w:color w:val="000000"/>
                <w:sz w:val="18"/>
                <w:szCs w:val="18"/>
              </w:rPr>
              <w:t>R</w:t>
            </w:r>
            <w:r w:rsidRPr="00B162A8">
              <w:rPr>
                <w:rFonts w:ascii="GHEA Grapalat" w:eastAsia="Times New Roman" w:hAnsi="GHEA Grapalat" w:cs="Calibri"/>
                <w:color w:val="000000"/>
                <w:sz w:val="18"/>
                <w:szCs w:val="18"/>
                <w:lang w:val="ru-RU"/>
              </w:rPr>
              <w:t>=20–50 мм). Кромки должны быть обработаны и шлифованы.</w:t>
            </w:r>
            <w:r w:rsidRPr="00B162A8">
              <w:rPr>
                <w:rFonts w:ascii="GHEA Grapalat" w:eastAsia="Times New Roman" w:hAnsi="GHEA Grapalat" w:cs="Calibri"/>
                <w:color w:val="000000"/>
                <w:sz w:val="18"/>
                <w:szCs w:val="18"/>
                <w:lang w:val="ru-RU"/>
              </w:rPr>
              <w:br/>
              <w:t xml:space="preserve">Размеры спинки: 290×120 мм, с изгибом внутрь по всей длине радиусом </w:t>
            </w:r>
            <w:r w:rsidRPr="00B162A8">
              <w:rPr>
                <w:rFonts w:ascii="GHEA Grapalat" w:eastAsia="Times New Roman" w:hAnsi="GHEA Grapalat" w:cs="Calibri"/>
                <w:color w:val="000000"/>
                <w:sz w:val="18"/>
                <w:szCs w:val="18"/>
              </w:rPr>
              <w:t>R</w:t>
            </w:r>
            <w:r w:rsidRPr="00B162A8">
              <w:rPr>
                <w:rFonts w:ascii="GHEA Grapalat" w:eastAsia="Times New Roman" w:hAnsi="GHEA Grapalat" w:cs="Calibri"/>
                <w:color w:val="000000"/>
                <w:sz w:val="18"/>
                <w:szCs w:val="18"/>
                <w:lang w:val="ru-RU"/>
              </w:rPr>
              <w:t>=600 мм. Фанера крепится к каркасу промежуточными винтовыми соединениями; головки винтов на плоскости фанеры должны быть шлифованы, а стержень — соединен с промежуточным металлическим каркасом.</w:t>
            </w:r>
            <w:r w:rsidRPr="00B162A8">
              <w:rPr>
                <w:rFonts w:ascii="GHEA Grapalat" w:eastAsia="Times New Roman" w:hAnsi="GHEA Grapalat" w:cs="Calibri"/>
                <w:color w:val="000000"/>
                <w:sz w:val="18"/>
                <w:szCs w:val="18"/>
                <w:lang w:val="ru-RU"/>
              </w:rPr>
              <w:br/>
              <w:t>Каркас стула должен быть изготовлен из квадратных металлических труб 25×25×2.0 мм, соединение углов — сваркой под 45°. Внешние размеры каркаса: 240×255 мм, металлические ножки крепятся сваркой.</w:t>
            </w:r>
            <w:r w:rsidRPr="00B162A8">
              <w:rPr>
                <w:rFonts w:ascii="GHEA Grapalat" w:eastAsia="Times New Roman" w:hAnsi="GHEA Grapalat" w:cs="Calibri"/>
                <w:color w:val="000000"/>
                <w:sz w:val="18"/>
                <w:szCs w:val="18"/>
                <w:lang w:val="ru-RU"/>
              </w:rPr>
              <w:br/>
              <w:t>Стул должен иметь 2 пары регулируемых металлических ножек, состоящих из внешних и внутренних квадратных труб:</w:t>
            </w:r>
            <w:r w:rsidRPr="00B162A8">
              <w:rPr>
                <w:rFonts w:ascii="GHEA Grapalat" w:eastAsia="Times New Roman" w:hAnsi="GHEA Grapalat" w:cs="Calibri"/>
                <w:color w:val="000000"/>
                <w:sz w:val="18"/>
                <w:szCs w:val="18"/>
                <w:lang w:val="ru-RU"/>
              </w:rPr>
              <w:br/>
              <w:t>• Внешняя труба: 25×25 мм, толщина стенки: 1.8–2.0 мм, высота: 245 мм</w:t>
            </w:r>
            <w:r w:rsidRPr="00B162A8">
              <w:rPr>
                <w:rFonts w:ascii="GHEA Grapalat" w:eastAsia="Times New Roman" w:hAnsi="GHEA Grapalat" w:cs="Calibri"/>
                <w:color w:val="000000"/>
                <w:sz w:val="18"/>
                <w:szCs w:val="18"/>
                <w:lang w:val="ru-RU"/>
              </w:rPr>
              <w:br/>
              <w:t>• Внутренняя труба (сердечник): 20×20×2.0 мм, высота: 245 мм</w:t>
            </w:r>
            <w:r w:rsidRPr="00B162A8">
              <w:rPr>
                <w:rFonts w:ascii="GHEA Grapalat" w:eastAsia="Times New Roman" w:hAnsi="GHEA Grapalat" w:cs="Calibri"/>
                <w:color w:val="000000"/>
                <w:sz w:val="18"/>
                <w:szCs w:val="18"/>
                <w:lang w:val="ru-RU"/>
              </w:rPr>
              <w:br/>
              <w:t>Внешние трубы ножек сваркой вертикально соединяются с опорой, изготовленной из квадратной металлической трубы 25×25×2.0 мм, длина: 280 мм. Расстояние между двумя ножками, соединенными с опорой: 100 мм. Концы опоры должны быть закрыты пластиковыми заглушками светлого цвета толщиной 5–6 мм.</w:t>
            </w:r>
            <w:r w:rsidRPr="00B162A8">
              <w:rPr>
                <w:rFonts w:ascii="GHEA Grapalat" w:eastAsia="Times New Roman" w:hAnsi="GHEA Grapalat" w:cs="Calibri"/>
                <w:color w:val="000000"/>
                <w:sz w:val="18"/>
                <w:szCs w:val="18"/>
                <w:lang w:val="ru-RU"/>
              </w:rPr>
              <w:br/>
              <w:t>Ножки стула должны иметь 4 положения регулировки высоты: с шагом 40 мм, каждая ножка фиксируется с каждой стороны 2 шт. винтовыми муфтовыми соединениями.</w:t>
            </w:r>
            <w:r w:rsidRPr="00B162A8">
              <w:rPr>
                <w:rFonts w:ascii="GHEA Grapalat" w:eastAsia="Times New Roman" w:hAnsi="GHEA Grapalat" w:cs="Calibri"/>
                <w:color w:val="000000"/>
                <w:sz w:val="18"/>
                <w:szCs w:val="18"/>
                <w:lang w:val="ru-RU"/>
              </w:rPr>
              <w:br/>
              <w:t xml:space="preserve">Высота сиденья от пола до поверхности: 310–430 мм, высота спинки от пола до верхнего края: 550–670 мм. Угол между сиденьем и спинкой: 95–130°, соединение с изгибом радиусом </w:t>
            </w:r>
            <w:r w:rsidRPr="00B162A8">
              <w:rPr>
                <w:rFonts w:ascii="GHEA Grapalat" w:eastAsia="Times New Roman" w:hAnsi="GHEA Grapalat" w:cs="Calibri"/>
                <w:color w:val="000000"/>
                <w:sz w:val="18"/>
                <w:szCs w:val="18"/>
              </w:rPr>
              <w:t>R</w:t>
            </w:r>
            <w:r w:rsidRPr="00B162A8">
              <w:rPr>
                <w:rFonts w:ascii="GHEA Grapalat" w:eastAsia="Times New Roman" w:hAnsi="GHEA Grapalat" w:cs="Calibri"/>
                <w:color w:val="000000"/>
                <w:sz w:val="18"/>
                <w:szCs w:val="18"/>
                <w:lang w:val="ru-RU"/>
              </w:rPr>
              <w:t>=60 мм.</w:t>
            </w:r>
            <w:r w:rsidRPr="00B162A8">
              <w:rPr>
                <w:rFonts w:ascii="GHEA Grapalat" w:eastAsia="Times New Roman" w:hAnsi="GHEA Grapalat" w:cs="Calibri"/>
                <w:color w:val="000000"/>
                <w:sz w:val="18"/>
                <w:szCs w:val="18"/>
                <w:lang w:val="ru-RU"/>
              </w:rPr>
              <w:br/>
              <w:t>Сварные швы должны быть обработаны и шлифованы. Каркас полностью должен быть пескоструйно обработан, обезжирен и покрыт высококачественной оранжевой порошковой краской с термической полимеризацией.</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rPr>
              <w:t>Внешний вид и размеры: согласно представленному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8</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11. МЕТОД АССОЦИАТИВНАЯ КОМНАТА</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11.1</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Учительский стол с ящиком: Размеры: 1200×600×760 мм.</w:t>
            </w:r>
            <w:r w:rsidRPr="00B162A8">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162A8">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162A8">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162A8">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B162A8">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162A8">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B162A8">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11.2</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162A8">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lang w:val="ru-RU"/>
              </w:rPr>
              <w:lastRenderedPageBreak/>
              <w:t>Высота сиденья от пола — 450 мм, высота спинки от пола — 850 мм. Размеры сиденья — 420×385 мм (не менее).</w:t>
            </w:r>
            <w:r w:rsidRPr="00B162A8">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162A8">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162A8">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12</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11.3</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 xml:space="preserve">Стол для консультаций: углы рабочей плоскости должны быть закруглены в радиусе </w:t>
            </w:r>
            <w:r w:rsidRPr="00B162A8">
              <w:rPr>
                <w:rFonts w:ascii="GHEA Grapalat" w:eastAsia="Times New Roman" w:hAnsi="GHEA Grapalat" w:cs="Calibri"/>
                <w:color w:val="000000"/>
                <w:sz w:val="18"/>
                <w:szCs w:val="18"/>
              </w:rPr>
              <w:t>R</w:t>
            </w:r>
            <w:r w:rsidRPr="00B162A8">
              <w:rPr>
                <w:rFonts w:ascii="GHEA Grapalat" w:eastAsia="Times New Roman" w:hAnsi="GHEA Grapalat" w:cs="Calibri"/>
                <w:color w:val="000000"/>
                <w:sz w:val="18"/>
                <w:szCs w:val="18"/>
                <w:lang w:val="ru-RU"/>
              </w:rPr>
              <w:t xml:space="preserve">=30 мм, края обклеены пластиковой фланцевой лентой (ПВХ) толщиной 1-2 мм размером 2400х1200х760 мм. Для рабочей плоскости стола следует использовать ламинированный </w:t>
            </w:r>
            <w:r w:rsidRPr="00B162A8">
              <w:rPr>
                <w:rFonts w:ascii="GHEA Grapalat" w:eastAsia="Times New Roman" w:hAnsi="GHEA Grapalat" w:cs="Calibri"/>
                <w:color w:val="000000"/>
                <w:sz w:val="18"/>
                <w:szCs w:val="18"/>
              </w:rPr>
              <w:t>PTS</w:t>
            </w:r>
            <w:r w:rsidRPr="00B162A8">
              <w:rPr>
                <w:rFonts w:ascii="GHEA Grapalat" w:eastAsia="Times New Roman" w:hAnsi="GHEA Grapalat" w:cs="Calibri"/>
                <w:color w:val="000000"/>
                <w:sz w:val="18"/>
                <w:szCs w:val="18"/>
                <w:lang w:val="ru-RU"/>
              </w:rPr>
              <w:t xml:space="preserve"> толщиной 18 мм, согласовать цвет с заказчиком. края утолщены еще на 18 мм толщиной и шириной 50 мм с помощью </w:t>
            </w:r>
            <w:r w:rsidRPr="00B162A8">
              <w:rPr>
                <w:rFonts w:ascii="GHEA Grapalat" w:eastAsia="Times New Roman" w:hAnsi="GHEA Grapalat" w:cs="Calibri"/>
                <w:color w:val="000000"/>
                <w:sz w:val="18"/>
                <w:szCs w:val="18"/>
              </w:rPr>
              <w:t>PTS</w:t>
            </w:r>
            <w:r w:rsidRPr="00B162A8">
              <w:rPr>
                <w:rFonts w:ascii="GHEA Grapalat" w:eastAsia="Times New Roman" w:hAnsi="GHEA Grapalat" w:cs="Calibri"/>
                <w:color w:val="000000"/>
                <w:sz w:val="18"/>
                <w:szCs w:val="18"/>
                <w:lang w:val="ru-RU"/>
              </w:rPr>
              <w:t xml:space="preserve">. границы должны быть перекрыты профилем шириной 36 мм. Под рабочей плоскостью стола шириной 1200 мм с обеих сторон расположены две ножки стола., а ножки высотой 5-6 мм должны быть прикреплены с помощью шурупов к торцам краев участка, соприкасающегося с полом. ножки стола изготавливаются толщиной 36 мм (ламинированный </w:t>
            </w:r>
            <w:r w:rsidRPr="00B162A8">
              <w:rPr>
                <w:rFonts w:ascii="GHEA Grapalat" w:eastAsia="Times New Roman" w:hAnsi="GHEA Grapalat" w:cs="Calibri"/>
                <w:color w:val="000000"/>
                <w:sz w:val="18"/>
                <w:szCs w:val="18"/>
              </w:rPr>
              <w:t>PTS</w:t>
            </w:r>
            <w:r w:rsidRPr="00B162A8">
              <w:rPr>
                <w:rFonts w:ascii="GHEA Grapalat" w:eastAsia="Times New Roman" w:hAnsi="GHEA Grapalat" w:cs="Calibri"/>
                <w:color w:val="000000"/>
                <w:sz w:val="18"/>
                <w:szCs w:val="18"/>
                <w:lang w:val="ru-RU"/>
              </w:rPr>
              <w:t xml:space="preserve"> толщиной 2х18 мм). края ножек окантовываются профилем шириной 36 мм. Размеры ножек составляют 1100х742 мм. Ножки соединены между собой вертикальной осью в середине прямоугольной формы с ламинированной стружкой толщиной 18 мм размером 1800х700 мм. Реализовать все соединения стола с помощью скрытых деталей с гарантированной прочностью. Ножки стола соответствуют рабочей плоскости стола, прикреплены к столешнице в соответствии с чертежом: Нерабочие края ножек стола и средней части должны быть заклеены пластиковой фланцевой лентой (ПВХ) толщиной 2 мм. </w:t>
            </w:r>
            <w:r w:rsidRPr="00B162A8">
              <w:rPr>
                <w:rFonts w:ascii="GHEA Grapalat" w:eastAsia="Times New Roman" w:hAnsi="GHEA Grapalat" w:cs="Calibri"/>
                <w:color w:val="000000"/>
                <w:sz w:val="18"/>
                <w:szCs w:val="18"/>
              </w:rPr>
              <w:t>Образец /картинка /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11.4</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B162A8">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B162A8">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B162A8">
              <w:rPr>
                <w:rFonts w:ascii="GHEA Grapalat" w:eastAsia="Times New Roman" w:hAnsi="GHEA Grapalat" w:cs="Calibri"/>
                <w:color w:val="000000"/>
                <w:sz w:val="18"/>
                <w:szCs w:val="18"/>
                <w:lang w:val="ru-RU"/>
              </w:rPr>
              <w:br/>
              <w:t>Полезная часть содержит 5 секций по высоте 400 мм:</w:t>
            </w:r>
            <w:r w:rsidRPr="00B162A8">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B162A8">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B162A8">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B162A8">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B162A8">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B162A8">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11.5</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lang w:val="ru-RU"/>
              </w:rPr>
              <w:lastRenderedPageBreak/>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B162A8">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B162A8">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B162A8">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B162A8">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B162A8">
              <w:rPr>
                <w:rFonts w:ascii="GHEA Grapalat" w:eastAsia="Times New Roman" w:hAnsi="GHEA Grapalat" w:cs="Calibri"/>
                <w:color w:val="000000"/>
                <w:sz w:val="18"/>
                <w:szCs w:val="18"/>
                <w:lang w:val="ru-RU"/>
              </w:rPr>
              <w:br/>
              <w:t>Все соединения выполняются скрытыми креплениями.</w:t>
            </w:r>
            <w:r w:rsidRPr="00B162A8">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B162A8">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11.6</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Передвижная доска: Передвижная доска — флипчарт для маркеров с алюминиевой рамой, подвижными ножками, подставкой и тормозными колесами.</w:t>
            </w:r>
            <w:r w:rsidRPr="00B162A8">
              <w:rPr>
                <w:rFonts w:ascii="GHEA Grapalat" w:eastAsia="Times New Roman" w:hAnsi="GHEA Grapalat" w:cs="Calibri"/>
                <w:color w:val="000000"/>
                <w:sz w:val="18"/>
                <w:szCs w:val="18"/>
                <w:lang w:val="ru-RU"/>
              </w:rPr>
              <w:br/>
              <w:t xml:space="preserve">Размеры — 900×1200×2000 мм. Флипчарт (англ. </w:t>
            </w:r>
            <w:proofErr w:type="gramStart"/>
            <w:r w:rsidRPr="00B162A8">
              <w:rPr>
                <w:rFonts w:ascii="GHEA Grapalat" w:eastAsia="Times New Roman" w:hAnsi="GHEA Grapalat" w:cs="Calibri"/>
                <w:color w:val="000000"/>
                <w:sz w:val="18"/>
                <w:szCs w:val="18"/>
              </w:rPr>
              <w:t>flip</w:t>
            </w:r>
            <w:proofErr w:type="gramEnd"/>
            <w:r w:rsidRPr="00B162A8">
              <w:rPr>
                <w:rFonts w:ascii="GHEA Grapalat" w:eastAsia="Times New Roman" w:hAnsi="GHEA Grapalat" w:cs="Calibri"/>
                <w:color w:val="000000"/>
                <w:sz w:val="18"/>
                <w:szCs w:val="18"/>
                <w:lang w:val="ru-RU"/>
              </w:rPr>
              <w:t xml:space="preserve"> </w:t>
            </w:r>
            <w:r w:rsidRPr="00B162A8">
              <w:rPr>
                <w:rFonts w:ascii="GHEA Grapalat" w:eastAsia="Times New Roman" w:hAnsi="GHEA Grapalat" w:cs="Calibri"/>
                <w:color w:val="000000"/>
                <w:sz w:val="18"/>
                <w:szCs w:val="18"/>
              </w:rPr>
              <w:t>chart</w:t>
            </w:r>
            <w:r w:rsidRPr="00B162A8">
              <w:rPr>
                <w:rFonts w:ascii="GHEA Grapalat" w:eastAsia="Times New Roman" w:hAnsi="GHEA Grapalat" w:cs="Calibri"/>
                <w:color w:val="000000"/>
                <w:sz w:val="18"/>
                <w:szCs w:val="18"/>
                <w:lang w:val="ru-RU"/>
              </w:rPr>
              <w:t>) представляет собой офисную доску для бумаги или блоков бумаги, закрепляемых на вращающемся держателе с магнитами для маркеров.</w:t>
            </w:r>
            <w:r w:rsidRPr="00B162A8">
              <w:rPr>
                <w:rFonts w:ascii="GHEA Grapalat" w:eastAsia="Times New Roman" w:hAnsi="GHEA Grapalat" w:cs="Calibri"/>
                <w:color w:val="000000"/>
                <w:sz w:val="18"/>
                <w:szCs w:val="18"/>
                <w:lang w:val="ru-RU"/>
              </w:rPr>
              <w:br/>
              <w:t>В комплект обязательно входят 2 маркера и 1 губка для стирания.</w:t>
            </w:r>
            <w:r w:rsidRPr="00B162A8">
              <w:rPr>
                <w:rFonts w:ascii="GHEA Grapalat" w:eastAsia="Times New Roman" w:hAnsi="GHEA Grapalat" w:cs="Calibri"/>
                <w:color w:val="000000"/>
                <w:sz w:val="18"/>
                <w:szCs w:val="18"/>
                <w:lang w:val="ru-RU"/>
              </w:rPr>
              <w:br/>
              <w:t>На этапе выполнения договора обязательно наличие гарантийного письма или сертификата соответствия от производителя или его официального представителя.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12. УЧИТЕЛЬСКАЯ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12.1</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Учительский стол с ящиком: Размеры: 1200×600×760 мм.</w:t>
            </w:r>
            <w:r w:rsidRPr="00B162A8">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162A8">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162A8">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162A8">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B162A8">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162A8">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B162A8">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12</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12.2</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162A8">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162A8">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B162A8">
              <w:rPr>
                <w:rFonts w:ascii="GHEA Grapalat" w:eastAsia="Times New Roman" w:hAnsi="GHEA Grapalat" w:cs="Calibri"/>
                <w:color w:val="000000"/>
                <w:sz w:val="18"/>
                <w:szCs w:val="18"/>
                <w:lang w:val="ru-RU"/>
              </w:rPr>
              <w:br/>
              <w:t xml:space="preserve">Сиденье и спинка должны быть изготовлены из фанеры толщиной 8–10 мм, к которой крепится поролон толщиной 15–25 мм и </w:t>
            </w:r>
            <w:r w:rsidRPr="00B162A8">
              <w:rPr>
                <w:rFonts w:ascii="GHEA Grapalat" w:eastAsia="Times New Roman" w:hAnsi="GHEA Grapalat" w:cs="Calibri"/>
                <w:color w:val="000000"/>
                <w:sz w:val="18"/>
                <w:szCs w:val="18"/>
                <w:lang w:val="ru-RU"/>
              </w:rPr>
              <w:lastRenderedPageBreak/>
              <w:t>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162A8">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162A8">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32</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12.3</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 xml:space="preserve">Стол для консультаций: углы рабочей плоскости должны быть закруглены в радиусе </w:t>
            </w:r>
            <w:r w:rsidRPr="00B162A8">
              <w:rPr>
                <w:rFonts w:ascii="GHEA Grapalat" w:eastAsia="Times New Roman" w:hAnsi="GHEA Grapalat" w:cs="Calibri"/>
                <w:color w:val="000000"/>
                <w:sz w:val="18"/>
                <w:szCs w:val="18"/>
              </w:rPr>
              <w:t>R</w:t>
            </w:r>
            <w:r w:rsidRPr="00B162A8">
              <w:rPr>
                <w:rFonts w:ascii="GHEA Grapalat" w:eastAsia="Times New Roman" w:hAnsi="GHEA Grapalat" w:cs="Calibri"/>
                <w:color w:val="000000"/>
                <w:sz w:val="18"/>
                <w:szCs w:val="18"/>
                <w:lang w:val="ru-RU"/>
              </w:rPr>
              <w:t xml:space="preserve">=30 мм, края обклеены пластиковой фланцевой лентой (ПВХ) толщиной 1-2 мм размером 2400х1200х760 мм. Для рабочей плоскости стола следует использовать ламинированный </w:t>
            </w:r>
            <w:r w:rsidRPr="00B162A8">
              <w:rPr>
                <w:rFonts w:ascii="GHEA Grapalat" w:eastAsia="Times New Roman" w:hAnsi="GHEA Grapalat" w:cs="Calibri"/>
                <w:color w:val="000000"/>
                <w:sz w:val="18"/>
                <w:szCs w:val="18"/>
              </w:rPr>
              <w:t>PTS</w:t>
            </w:r>
            <w:r w:rsidRPr="00B162A8">
              <w:rPr>
                <w:rFonts w:ascii="GHEA Grapalat" w:eastAsia="Times New Roman" w:hAnsi="GHEA Grapalat" w:cs="Calibri"/>
                <w:color w:val="000000"/>
                <w:sz w:val="18"/>
                <w:szCs w:val="18"/>
                <w:lang w:val="ru-RU"/>
              </w:rPr>
              <w:t xml:space="preserve"> толщиной 18 мм, согласовать цвет с заказчиком. края утолщены еще на 18 мм толщиной и шириной 50 мм с помощью </w:t>
            </w:r>
            <w:r w:rsidRPr="00B162A8">
              <w:rPr>
                <w:rFonts w:ascii="GHEA Grapalat" w:eastAsia="Times New Roman" w:hAnsi="GHEA Grapalat" w:cs="Calibri"/>
                <w:color w:val="000000"/>
                <w:sz w:val="18"/>
                <w:szCs w:val="18"/>
              </w:rPr>
              <w:t>PTS</w:t>
            </w:r>
            <w:r w:rsidRPr="00B162A8">
              <w:rPr>
                <w:rFonts w:ascii="GHEA Grapalat" w:eastAsia="Times New Roman" w:hAnsi="GHEA Grapalat" w:cs="Calibri"/>
                <w:color w:val="000000"/>
                <w:sz w:val="18"/>
                <w:szCs w:val="18"/>
                <w:lang w:val="ru-RU"/>
              </w:rPr>
              <w:t xml:space="preserve">. границы должны быть перекрыты профилем шириной 36 мм. Под рабочей плоскостью стола шириной 1200 мм с обеих сторон расположены две ножки стола., а ножки высотой 5-6 мм должны быть прикреплены с помощью шурупов к торцам краев участка, соприкасающегося с полом. ножки стола изготавливаются толщиной 36 мм (ламинированный </w:t>
            </w:r>
            <w:r w:rsidRPr="00B162A8">
              <w:rPr>
                <w:rFonts w:ascii="GHEA Grapalat" w:eastAsia="Times New Roman" w:hAnsi="GHEA Grapalat" w:cs="Calibri"/>
                <w:color w:val="000000"/>
                <w:sz w:val="18"/>
                <w:szCs w:val="18"/>
              </w:rPr>
              <w:t>PTS</w:t>
            </w:r>
            <w:r w:rsidRPr="00B162A8">
              <w:rPr>
                <w:rFonts w:ascii="GHEA Grapalat" w:eastAsia="Times New Roman" w:hAnsi="GHEA Grapalat" w:cs="Calibri"/>
                <w:color w:val="000000"/>
                <w:sz w:val="18"/>
                <w:szCs w:val="18"/>
                <w:lang w:val="ru-RU"/>
              </w:rPr>
              <w:t xml:space="preserve"> толщиной 2х18 мм). края ножек окантовываются профилем шириной 36 мм. Размеры ножек составляют 1100х742 мм. Ножки соединены между собой вертикальной осью в середине прямоугольной формы с ламинированной стружкой толщиной 18 мм размером 1800х700 мм. Реализовать все соединения стола с помощью скрытых деталей с гарантированной прочностью. Ножки стола соответствуют рабочей плоскости стола, прикреплены к столешнице в соответствии с чертежом: Нерабочие края ножек стола и средней части должны быть заклеены пластиковой фланцевой лентой (ПВХ) толщиной 2 мм. </w:t>
            </w:r>
            <w:r w:rsidRPr="00B162A8">
              <w:rPr>
                <w:rFonts w:ascii="GHEA Grapalat" w:eastAsia="Times New Roman" w:hAnsi="GHEA Grapalat" w:cs="Calibri"/>
                <w:color w:val="000000"/>
                <w:sz w:val="18"/>
                <w:szCs w:val="18"/>
              </w:rPr>
              <w:t>Образец /картинка /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12.4</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B162A8">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B162A8">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B162A8">
              <w:rPr>
                <w:rFonts w:ascii="GHEA Grapalat" w:eastAsia="Times New Roman" w:hAnsi="GHEA Grapalat" w:cs="Calibri"/>
                <w:color w:val="000000"/>
                <w:sz w:val="18"/>
                <w:szCs w:val="18"/>
                <w:lang w:val="ru-RU"/>
              </w:rPr>
              <w:br/>
              <w:t>Полезная часть содержит 5 секций по высоте 400 мм:</w:t>
            </w:r>
            <w:r w:rsidRPr="00B162A8">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B162A8">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B162A8">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B162A8">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B162A8">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B162A8">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6</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12.5</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B162A8">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lang w:val="ru-RU"/>
              </w:rPr>
              <w:lastRenderedPageBreak/>
              <w:t>Сверху гардероб оснащён одной полкой высотой 400 мм; держатели полки должны иметь длину не менее 22 мм и диаметр 5 мм.</w:t>
            </w:r>
            <w:r w:rsidRPr="00B162A8">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B162A8">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B162A8">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B162A8">
              <w:rPr>
                <w:rFonts w:ascii="GHEA Grapalat" w:eastAsia="Times New Roman" w:hAnsi="GHEA Grapalat" w:cs="Calibri"/>
                <w:color w:val="000000"/>
                <w:sz w:val="18"/>
                <w:szCs w:val="18"/>
                <w:lang w:val="ru-RU"/>
              </w:rPr>
              <w:br/>
              <w:t>Все соединения выполняются скрытыми креплениями.</w:t>
            </w:r>
            <w:r w:rsidRPr="00B162A8">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B162A8">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12.6</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Передвижная доска: Передвижная доска — флипчарт для маркеров с алюминиевой рамой, подвижными ножками, подставкой и тормозными колесами.</w:t>
            </w:r>
            <w:r w:rsidRPr="00B162A8">
              <w:rPr>
                <w:rFonts w:ascii="GHEA Grapalat" w:eastAsia="Times New Roman" w:hAnsi="GHEA Grapalat" w:cs="Calibri"/>
                <w:color w:val="000000"/>
                <w:sz w:val="18"/>
                <w:szCs w:val="18"/>
                <w:lang w:val="ru-RU"/>
              </w:rPr>
              <w:br/>
              <w:t xml:space="preserve">Размеры — 900×1200×2000 мм. Флипчарт (англ. </w:t>
            </w:r>
            <w:proofErr w:type="gramStart"/>
            <w:r w:rsidRPr="00B162A8">
              <w:rPr>
                <w:rFonts w:ascii="GHEA Grapalat" w:eastAsia="Times New Roman" w:hAnsi="GHEA Grapalat" w:cs="Calibri"/>
                <w:color w:val="000000"/>
                <w:sz w:val="18"/>
                <w:szCs w:val="18"/>
              </w:rPr>
              <w:t>flip</w:t>
            </w:r>
            <w:proofErr w:type="gramEnd"/>
            <w:r w:rsidRPr="00B162A8">
              <w:rPr>
                <w:rFonts w:ascii="GHEA Grapalat" w:eastAsia="Times New Roman" w:hAnsi="GHEA Grapalat" w:cs="Calibri"/>
                <w:color w:val="000000"/>
                <w:sz w:val="18"/>
                <w:szCs w:val="18"/>
                <w:lang w:val="ru-RU"/>
              </w:rPr>
              <w:t xml:space="preserve"> </w:t>
            </w:r>
            <w:r w:rsidRPr="00B162A8">
              <w:rPr>
                <w:rFonts w:ascii="GHEA Grapalat" w:eastAsia="Times New Roman" w:hAnsi="GHEA Grapalat" w:cs="Calibri"/>
                <w:color w:val="000000"/>
                <w:sz w:val="18"/>
                <w:szCs w:val="18"/>
              </w:rPr>
              <w:t>chart</w:t>
            </w:r>
            <w:r w:rsidRPr="00B162A8">
              <w:rPr>
                <w:rFonts w:ascii="GHEA Grapalat" w:eastAsia="Times New Roman" w:hAnsi="GHEA Grapalat" w:cs="Calibri"/>
                <w:color w:val="000000"/>
                <w:sz w:val="18"/>
                <w:szCs w:val="18"/>
                <w:lang w:val="ru-RU"/>
              </w:rPr>
              <w:t>) представляет собой офисную доску для бумаги или блоков бумаги, закрепляемых на вращающемся держателе с магнитами для маркеров.</w:t>
            </w:r>
            <w:r w:rsidRPr="00B162A8">
              <w:rPr>
                <w:rFonts w:ascii="GHEA Grapalat" w:eastAsia="Times New Roman" w:hAnsi="GHEA Grapalat" w:cs="Calibri"/>
                <w:color w:val="000000"/>
                <w:sz w:val="18"/>
                <w:szCs w:val="18"/>
                <w:lang w:val="ru-RU"/>
              </w:rPr>
              <w:br/>
              <w:t>В комплект обязательно входят 2 маркера и 1 губка для стирания.</w:t>
            </w:r>
            <w:r w:rsidRPr="00B162A8">
              <w:rPr>
                <w:rFonts w:ascii="GHEA Grapalat" w:eastAsia="Times New Roman" w:hAnsi="GHEA Grapalat" w:cs="Calibri"/>
                <w:color w:val="000000"/>
                <w:sz w:val="18"/>
                <w:szCs w:val="18"/>
                <w:lang w:val="ru-RU"/>
              </w:rPr>
              <w:br/>
              <w:t>На этапе выполнения договора обязательно наличие гарантийного письма или сертификата соответствия от производителя или его официального представителя.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13. БИБЛИОТЕКА</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13.1</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 xml:space="preserve">Стеллаж-секция: Внешние размеры — 900×400×2000 мм (Д×Г×В). Металлическая конструкция полок выполнена из квадратных труб 25×25×2 мм, а декоративные элементы боковых частей — из квадратных труб 10×10 мм. Сварные швы металлической конструкции должны быть обработаны, шероховаты, каркас полностью пескоструйно очищен, обезжирен и покрыт порошковой краской высокого качества чёрного цвета с термической полимеризацией. Полки имеют 5 равномерно распределённых ярусов, изготовленных из ламинированного ДСП толщиной 18 мм. Кромки ламинированного ДСП обклеены ПВХ-профилем толщиной 0,8–1,2 мм. Ножки должны быть закрыты пластиковыми заглушками. </w:t>
            </w:r>
            <w:r w:rsidRPr="00B162A8">
              <w:rPr>
                <w:rFonts w:ascii="GHEA Grapalat" w:eastAsia="Times New Roman" w:hAnsi="GHEA Grapalat" w:cs="Calibri"/>
                <w:color w:val="000000"/>
                <w:sz w:val="18"/>
                <w:szCs w:val="18"/>
              </w:rPr>
              <w:t>Окончательный внешний вид согласовать с заказчиком. Образец/чертёж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15</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13.2</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Передвижная доска: Передвижная доска — флипчарт для маркеров с алюминиевой рамой, подвижными ножками, подставкой и тормозными колесами.</w:t>
            </w:r>
            <w:r w:rsidRPr="00B162A8">
              <w:rPr>
                <w:rFonts w:ascii="GHEA Grapalat" w:eastAsia="Times New Roman" w:hAnsi="GHEA Grapalat" w:cs="Calibri"/>
                <w:color w:val="000000"/>
                <w:sz w:val="18"/>
                <w:szCs w:val="18"/>
                <w:lang w:val="ru-RU"/>
              </w:rPr>
              <w:br/>
              <w:t xml:space="preserve">Размеры — 900×1200×2000 мм. Флипчарт (англ. </w:t>
            </w:r>
            <w:proofErr w:type="gramStart"/>
            <w:r w:rsidRPr="00B162A8">
              <w:rPr>
                <w:rFonts w:ascii="GHEA Grapalat" w:eastAsia="Times New Roman" w:hAnsi="GHEA Grapalat" w:cs="Calibri"/>
                <w:color w:val="000000"/>
                <w:sz w:val="18"/>
                <w:szCs w:val="18"/>
              </w:rPr>
              <w:t>flip</w:t>
            </w:r>
            <w:proofErr w:type="gramEnd"/>
            <w:r w:rsidRPr="00B162A8">
              <w:rPr>
                <w:rFonts w:ascii="GHEA Grapalat" w:eastAsia="Times New Roman" w:hAnsi="GHEA Grapalat" w:cs="Calibri"/>
                <w:color w:val="000000"/>
                <w:sz w:val="18"/>
                <w:szCs w:val="18"/>
                <w:lang w:val="ru-RU"/>
              </w:rPr>
              <w:t xml:space="preserve"> </w:t>
            </w:r>
            <w:r w:rsidRPr="00B162A8">
              <w:rPr>
                <w:rFonts w:ascii="GHEA Grapalat" w:eastAsia="Times New Roman" w:hAnsi="GHEA Grapalat" w:cs="Calibri"/>
                <w:color w:val="000000"/>
                <w:sz w:val="18"/>
                <w:szCs w:val="18"/>
              </w:rPr>
              <w:t>chart</w:t>
            </w:r>
            <w:r w:rsidRPr="00B162A8">
              <w:rPr>
                <w:rFonts w:ascii="GHEA Grapalat" w:eastAsia="Times New Roman" w:hAnsi="GHEA Grapalat" w:cs="Calibri"/>
                <w:color w:val="000000"/>
                <w:sz w:val="18"/>
                <w:szCs w:val="18"/>
                <w:lang w:val="ru-RU"/>
              </w:rPr>
              <w:t>) представляет собой офисную доску для бумаги или блоков бумаги, закрепляемых на вращающемся держателе с магнитами для маркеров.</w:t>
            </w:r>
            <w:r w:rsidRPr="00B162A8">
              <w:rPr>
                <w:rFonts w:ascii="GHEA Grapalat" w:eastAsia="Times New Roman" w:hAnsi="GHEA Grapalat" w:cs="Calibri"/>
                <w:color w:val="000000"/>
                <w:sz w:val="18"/>
                <w:szCs w:val="18"/>
                <w:lang w:val="ru-RU"/>
              </w:rPr>
              <w:br/>
              <w:t>В комплект обязательно входят 2 маркера и 1 губка для стирания.</w:t>
            </w:r>
            <w:r w:rsidRPr="00B162A8">
              <w:rPr>
                <w:rFonts w:ascii="GHEA Grapalat" w:eastAsia="Times New Roman" w:hAnsi="GHEA Grapalat" w:cs="Calibri"/>
                <w:color w:val="000000"/>
                <w:sz w:val="18"/>
                <w:szCs w:val="18"/>
                <w:lang w:val="ru-RU"/>
              </w:rPr>
              <w:br/>
              <w:t>На этапе выполнения договора обязательно наличие гарантийного письма или сертификата соответствия от производителя или его официального представителя.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13.3</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B162A8">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B162A8">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B162A8">
              <w:rPr>
                <w:rFonts w:ascii="GHEA Grapalat" w:eastAsia="Times New Roman" w:hAnsi="GHEA Grapalat" w:cs="Calibri"/>
                <w:color w:val="000000"/>
                <w:sz w:val="18"/>
                <w:szCs w:val="18"/>
                <w:lang w:val="ru-RU"/>
              </w:rPr>
              <w:br/>
              <w:t>Полезная часть содержит 5 секций по высоте 400 мм:</w:t>
            </w:r>
            <w:r w:rsidRPr="00B162A8">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lang w:val="ru-RU"/>
              </w:rPr>
              <w:lastRenderedPageBreak/>
              <w:t>Нижние 2 полки закрыты двойными дверцами из ламинированного ДСП 18 мм, каждая дверца крепится на 2 петли.</w:t>
            </w:r>
            <w:r w:rsidRPr="00B162A8">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B162A8">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B162A8">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B162A8">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13.4</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B162A8">
              <w:rPr>
                <w:rFonts w:ascii="GHEA Grapalat" w:eastAsia="Times New Roman" w:hAnsi="GHEA Grapalat" w:cs="Calibri"/>
                <w:color w:val="000000"/>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B162A8">
              <w:rPr>
                <w:rFonts w:ascii="GHEA Grapalat" w:eastAsia="Times New Roman" w:hAnsi="GHEA Grapalat" w:cs="Calibri"/>
                <w:color w:val="000000"/>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B162A8">
              <w:rPr>
                <w:rFonts w:ascii="GHEA Grapalat" w:eastAsia="Times New Roman" w:hAnsi="GHEA Grapalat" w:cs="Calibri"/>
                <w:color w:val="000000"/>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B162A8">
              <w:rPr>
                <w:rFonts w:ascii="GHEA Grapalat" w:eastAsia="Times New Roman" w:hAnsi="GHEA Grapalat" w:cs="Calibri"/>
                <w:color w:val="000000"/>
                <w:sz w:val="18"/>
                <w:szCs w:val="18"/>
              </w:rPr>
              <w:t>AISI</w:t>
            </w:r>
            <w:r w:rsidRPr="00B162A8">
              <w:rPr>
                <w:rFonts w:ascii="GHEA Grapalat" w:eastAsia="Times New Roman" w:hAnsi="GHEA Grapalat" w:cs="Calibri"/>
                <w:color w:val="000000"/>
                <w:sz w:val="18"/>
                <w:szCs w:val="18"/>
                <w:lang w:val="ru-RU"/>
              </w:rPr>
              <w:t xml:space="preserve"> 304) или из нержавеющей стали с аналогичной прочностью.</w:t>
            </w:r>
            <w:r w:rsidRPr="00B162A8">
              <w:rPr>
                <w:rFonts w:ascii="GHEA Grapalat" w:eastAsia="Times New Roman" w:hAnsi="GHEA Grapalat" w:cs="Calibri"/>
                <w:color w:val="000000"/>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B162A8">
              <w:rPr>
                <w:rFonts w:ascii="GHEA Grapalat" w:eastAsia="Times New Roman" w:hAnsi="GHEA Grapalat" w:cs="Calibri"/>
                <w:color w:val="000000"/>
                <w:sz w:val="18"/>
                <w:szCs w:val="18"/>
                <w:lang w:val="ru-RU"/>
              </w:rPr>
              <w:br/>
              <w:t>Используемые материалы должны быть экологически чистыми.</w:t>
            </w:r>
            <w:r w:rsidRPr="00B162A8">
              <w:rPr>
                <w:rFonts w:ascii="GHEA Grapalat" w:eastAsia="Times New Roman" w:hAnsi="GHEA Grapalat" w:cs="Calibri"/>
                <w:color w:val="000000"/>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13.5</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Кресло-мешок (пуфик): форма — грушевидная, размеры В×Г×Ш: 120×85×85 см, высота сиденья от пола — 35 см. Конструкция двухслойная: внешний слой съёмный, выполнен из мягкой высококачественной и износостойкой ткани, предназначенной для мягкой мебели, внутренний слой — дополнительная качественная ткань (биаз или аналогичная), с прочным швом. Наполнитель — пенополистирольные шарики диаметром до 5 мм, объём наполнителя 260 л, с возможностью последующей дозаправки. Пуфик оснащён ручкой или ручками для транспортировки. Образец/эскиз прилагается. На этапе выполнения договора обязательно предоставление от производителя или его представителя гарантийного письма или сертификата соответствия изделия.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6</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13.6</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Учительский стол с ящиком: Размеры: 1200×600×760 мм.</w:t>
            </w:r>
            <w:r w:rsidRPr="00B162A8">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162A8">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162A8">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162A8">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B162A8">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w:t>
            </w:r>
            <w:r w:rsidRPr="00B162A8">
              <w:rPr>
                <w:rFonts w:ascii="GHEA Grapalat" w:eastAsia="Times New Roman" w:hAnsi="GHEA Grapalat" w:cs="Calibri"/>
                <w:color w:val="000000"/>
                <w:sz w:val="18"/>
                <w:szCs w:val="18"/>
                <w:lang w:val="ru-RU"/>
              </w:rPr>
              <w:lastRenderedPageBreak/>
              <w:t>150 мм, 130–150 мм и 250–350 мм (максимальная глубина). Задние стенки ящиков также выполнены из фанеры.</w:t>
            </w:r>
            <w:r w:rsidRPr="00B162A8">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B162A8">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4</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13.7</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162A8">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162A8">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B162A8">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162A8">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162A8">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16</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13.8</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 xml:space="preserve">Стол для консультаций: углы рабочей плоскости должны быть закруглены в радиусе </w:t>
            </w:r>
            <w:r w:rsidRPr="00B162A8">
              <w:rPr>
                <w:rFonts w:ascii="GHEA Grapalat" w:eastAsia="Times New Roman" w:hAnsi="GHEA Grapalat" w:cs="Calibri"/>
                <w:color w:val="000000"/>
                <w:sz w:val="18"/>
                <w:szCs w:val="18"/>
              </w:rPr>
              <w:t>R</w:t>
            </w:r>
            <w:r w:rsidRPr="00B162A8">
              <w:rPr>
                <w:rFonts w:ascii="GHEA Grapalat" w:eastAsia="Times New Roman" w:hAnsi="GHEA Grapalat" w:cs="Calibri"/>
                <w:color w:val="000000"/>
                <w:sz w:val="18"/>
                <w:szCs w:val="18"/>
                <w:lang w:val="ru-RU"/>
              </w:rPr>
              <w:t xml:space="preserve">=30 мм, края обклеены пластиковой фланцевой лентой (ПВХ) толщиной 1-2 мм размером 2400х1200х760 мм. Для рабочей плоскости стола следует использовать ламинированный </w:t>
            </w:r>
            <w:r w:rsidRPr="00B162A8">
              <w:rPr>
                <w:rFonts w:ascii="GHEA Grapalat" w:eastAsia="Times New Roman" w:hAnsi="GHEA Grapalat" w:cs="Calibri"/>
                <w:color w:val="000000"/>
                <w:sz w:val="18"/>
                <w:szCs w:val="18"/>
              </w:rPr>
              <w:t>PTS</w:t>
            </w:r>
            <w:r w:rsidRPr="00B162A8">
              <w:rPr>
                <w:rFonts w:ascii="GHEA Grapalat" w:eastAsia="Times New Roman" w:hAnsi="GHEA Grapalat" w:cs="Calibri"/>
                <w:color w:val="000000"/>
                <w:sz w:val="18"/>
                <w:szCs w:val="18"/>
                <w:lang w:val="ru-RU"/>
              </w:rPr>
              <w:t xml:space="preserve"> толщиной 18 мм, согласовать цвет с заказчиком. края утолщены еще на 18 мм толщиной и шириной 50 мм с помощью </w:t>
            </w:r>
            <w:r w:rsidRPr="00B162A8">
              <w:rPr>
                <w:rFonts w:ascii="GHEA Grapalat" w:eastAsia="Times New Roman" w:hAnsi="GHEA Grapalat" w:cs="Calibri"/>
                <w:color w:val="000000"/>
                <w:sz w:val="18"/>
                <w:szCs w:val="18"/>
              </w:rPr>
              <w:t>PTS</w:t>
            </w:r>
            <w:r w:rsidRPr="00B162A8">
              <w:rPr>
                <w:rFonts w:ascii="GHEA Grapalat" w:eastAsia="Times New Roman" w:hAnsi="GHEA Grapalat" w:cs="Calibri"/>
                <w:color w:val="000000"/>
                <w:sz w:val="18"/>
                <w:szCs w:val="18"/>
                <w:lang w:val="ru-RU"/>
              </w:rPr>
              <w:t xml:space="preserve">. границы должны быть перекрыты профилем шириной 36 мм. Под рабочей плоскостью стола шириной 1200 мм с обеих сторон расположены две ножки стола., а ножки высотой 5-6 мм должны быть прикреплены с помощью шурупов к торцам краев участка, соприкасающегося с полом. ножки стола изготавливаются толщиной 36 мм (ламинированный </w:t>
            </w:r>
            <w:r w:rsidRPr="00B162A8">
              <w:rPr>
                <w:rFonts w:ascii="GHEA Grapalat" w:eastAsia="Times New Roman" w:hAnsi="GHEA Grapalat" w:cs="Calibri"/>
                <w:color w:val="000000"/>
                <w:sz w:val="18"/>
                <w:szCs w:val="18"/>
              </w:rPr>
              <w:t>PTS</w:t>
            </w:r>
            <w:r w:rsidRPr="00B162A8">
              <w:rPr>
                <w:rFonts w:ascii="GHEA Grapalat" w:eastAsia="Times New Roman" w:hAnsi="GHEA Grapalat" w:cs="Calibri"/>
                <w:color w:val="000000"/>
                <w:sz w:val="18"/>
                <w:szCs w:val="18"/>
                <w:lang w:val="ru-RU"/>
              </w:rPr>
              <w:t xml:space="preserve"> толщиной 2х18 мм). края ножек окантовываются профилем шириной 36 мм. Размеры ножек составляют 1100х742 мм. Ножки соединены между собой вертикальной осью в середине прямоугольной формы с ламинированной стружкой толщиной 18 мм размером 1800х700 мм. Реализовать все соединения стола с помощью скрытых деталей с гарантированной прочностью. Ножки стола соответствуют рабочей плоскости стола, прикреплены к столешнице в соответствии с чертежом: Нерабочие края ножек стола и средней части должны быть заклеены пластиковой фланцевой лентой (ПВХ) толщиной 2 мм. </w:t>
            </w:r>
            <w:r w:rsidRPr="00B162A8">
              <w:rPr>
                <w:rFonts w:ascii="GHEA Grapalat" w:eastAsia="Times New Roman" w:hAnsi="GHEA Grapalat" w:cs="Calibri"/>
                <w:color w:val="000000"/>
                <w:sz w:val="18"/>
                <w:szCs w:val="18"/>
              </w:rPr>
              <w:t>Образец /картинка /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13.9</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B162A8">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B162A8">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B162A8">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B162A8">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B162A8">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lang w:val="ru-RU"/>
              </w:rPr>
              <w:lastRenderedPageBreak/>
              <w:t>Все соединения выполняются скрытыми креплениями.</w:t>
            </w:r>
            <w:r w:rsidRPr="00B162A8">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B162A8">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14. ИНВЕНТАРЬ ДЛЯ ПРЕДМЕТА "ШАХМАТЫ"</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14.1</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Демонстрационная шахматная доска с фигурами: доска имеет плотную поверхность, толщина открытой доски — 3 мм. Внутри доски размещены металлические пластины для магнитации шахматных фигур. Поверхность демонстрационной доски ламинирована и содержит 64 шахматных квадрата (32 светлых и 32 коричневых), с шахматной нотацией с одной стороны доски.</w:t>
            </w:r>
            <w:r w:rsidRPr="00B162A8">
              <w:rPr>
                <w:rFonts w:ascii="GHEA Grapalat" w:eastAsia="Times New Roman" w:hAnsi="GHEA Grapalat" w:cs="Calibri"/>
                <w:color w:val="000000"/>
                <w:sz w:val="18"/>
                <w:szCs w:val="18"/>
                <w:lang w:val="ru-RU"/>
              </w:rPr>
              <w:br/>
              <w:t>Доска должна складываться пополам. Размеры доски в открытом виде: длина — 80 см, ширина — 80 см. Размер ячейки — 8,8×8,8 см. Вес доски — 3 кг.</w:t>
            </w:r>
            <w:r w:rsidRPr="00B162A8">
              <w:rPr>
                <w:rFonts w:ascii="GHEA Grapalat" w:eastAsia="Times New Roman" w:hAnsi="GHEA Grapalat" w:cs="Calibri"/>
                <w:color w:val="000000"/>
                <w:sz w:val="18"/>
                <w:szCs w:val="18"/>
                <w:lang w:val="ru-RU"/>
              </w:rPr>
              <w:br/>
              <w:t>Комплект демонстрационной доски включает:</w:t>
            </w:r>
            <w:r w:rsidRPr="00B162A8">
              <w:rPr>
                <w:rFonts w:ascii="GHEA Grapalat" w:eastAsia="Times New Roman" w:hAnsi="GHEA Grapalat" w:cs="Calibri"/>
                <w:color w:val="000000"/>
                <w:sz w:val="18"/>
                <w:szCs w:val="18"/>
                <w:lang w:val="ru-RU"/>
              </w:rPr>
              <w:br/>
              <w:t>* монтажный комплект для подвеса доски,</w:t>
            </w:r>
            <w:r w:rsidRPr="00B162A8">
              <w:rPr>
                <w:rFonts w:ascii="GHEA Grapalat" w:eastAsia="Times New Roman" w:hAnsi="GHEA Grapalat" w:cs="Calibri"/>
                <w:color w:val="000000"/>
                <w:sz w:val="18"/>
                <w:szCs w:val="18"/>
                <w:lang w:val="ru-RU"/>
              </w:rPr>
              <w:br/>
              <w:t>* набор из 32 магнитных шахматных фигур.</w:t>
            </w:r>
            <w:r w:rsidRPr="00B162A8">
              <w:rPr>
                <w:rFonts w:ascii="GHEA Grapalat" w:eastAsia="Times New Roman" w:hAnsi="GHEA Grapalat" w:cs="Calibri"/>
                <w:color w:val="000000"/>
                <w:sz w:val="18"/>
                <w:szCs w:val="18"/>
                <w:lang w:val="ru-RU"/>
              </w:rPr>
              <w:br/>
              <w:t>Размеры магнитных фигур:</w:t>
            </w:r>
            <w:r w:rsidRPr="00B162A8">
              <w:rPr>
                <w:rFonts w:ascii="GHEA Grapalat" w:eastAsia="Times New Roman" w:hAnsi="GHEA Grapalat" w:cs="Calibri"/>
                <w:color w:val="000000"/>
                <w:sz w:val="18"/>
                <w:szCs w:val="18"/>
                <w:lang w:val="ru-RU"/>
              </w:rPr>
              <w:br/>
              <w:t>* Король: высота — 6,5 см, ширина — 7 см</w:t>
            </w:r>
            <w:r w:rsidRPr="00B162A8">
              <w:rPr>
                <w:rFonts w:ascii="GHEA Grapalat" w:eastAsia="Times New Roman" w:hAnsi="GHEA Grapalat" w:cs="Calibri"/>
                <w:color w:val="000000"/>
                <w:sz w:val="18"/>
                <w:szCs w:val="18"/>
                <w:lang w:val="ru-RU"/>
              </w:rPr>
              <w:br/>
              <w:t>* Ферзь: высота — 6,5 см, ширина — 7 см</w:t>
            </w:r>
            <w:r w:rsidRPr="00B162A8">
              <w:rPr>
                <w:rFonts w:ascii="GHEA Grapalat" w:eastAsia="Times New Roman" w:hAnsi="GHEA Grapalat" w:cs="Calibri"/>
                <w:color w:val="000000"/>
                <w:sz w:val="18"/>
                <w:szCs w:val="18"/>
                <w:lang w:val="ru-RU"/>
              </w:rPr>
              <w:br/>
              <w:t>* Слон: высота — 7 см, ширина — 5,3 см</w:t>
            </w:r>
            <w:r w:rsidRPr="00B162A8">
              <w:rPr>
                <w:rFonts w:ascii="GHEA Grapalat" w:eastAsia="Times New Roman" w:hAnsi="GHEA Grapalat" w:cs="Calibri"/>
                <w:color w:val="000000"/>
                <w:sz w:val="18"/>
                <w:szCs w:val="18"/>
                <w:lang w:val="ru-RU"/>
              </w:rPr>
              <w:br/>
              <w:t>* Конь: высота — 6,5 см, ширина — 5,3 см</w:t>
            </w:r>
            <w:r w:rsidRPr="00B162A8">
              <w:rPr>
                <w:rFonts w:ascii="GHEA Grapalat" w:eastAsia="Times New Roman" w:hAnsi="GHEA Grapalat" w:cs="Calibri"/>
                <w:color w:val="000000"/>
                <w:sz w:val="18"/>
                <w:szCs w:val="18"/>
                <w:lang w:val="ru-RU"/>
              </w:rPr>
              <w:br/>
              <w:t>* Ладья: высота — 6 см, ширина — 5,3 см</w:t>
            </w:r>
            <w:r w:rsidRPr="00B162A8">
              <w:rPr>
                <w:rFonts w:ascii="GHEA Grapalat" w:eastAsia="Times New Roman" w:hAnsi="GHEA Grapalat" w:cs="Calibri"/>
                <w:color w:val="000000"/>
                <w:sz w:val="18"/>
                <w:szCs w:val="18"/>
                <w:lang w:val="ru-RU"/>
              </w:rPr>
              <w:br/>
              <w:t>* Пешка: высота — 5 см, ширина — 4,5 см</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14.2</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Шахматная доска с фигурами: доска с фигурами (двухстворчатый складной короб) изготовлена из дерева или древесного материала, вес — 850–1000 г, размеры шахматного поля — 400–500×400–500 мм, высота закрытого коробка — 60–65 мм.</w:t>
            </w:r>
            <w:r w:rsidRPr="00B162A8">
              <w:rPr>
                <w:rFonts w:ascii="GHEA Grapalat" w:eastAsia="Times New Roman" w:hAnsi="GHEA Grapalat" w:cs="Calibri"/>
                <w:color w:val="000000"/>
                <w:sz w:val="18"/>
                <w:szCs w:val="18"/>
                <w:lang w:val="ru-RU"/>
              </w:rPr>
              <w:br/>
              <w:t>Комплект должен включать все шахматные фигуры. Шахматное поле содержит 64 клетки светлого и тёмного цвета, по 16 фигур на каждый цвет: один король, одна ферзь, две ладьи, два коня, два слона и восемь пешек. Фигуры упакованы в мешочек из ткани 180×130 мм.</w:t>
            </w:r>
            <w:r w:rsidRPr="00B162A8">
              <w:rPr>
                <w:rFonts w:ascii="GHEA Grapalat" w:eastAsia="Times New Roman" w:hAnsi="GHEA Grapalat" w:cs="Calibri"/>
                <w:color w:val="000000"/>
                <w:sz w:val="18"/>
                <w:szCs w:val="18"/>
                <w:lang w:val="ru-RU"/>
              </w:rPr>
              <w:br/>
              <w:t xml:space="preserve">Высоты шахматных фигур: пешка — 35–40 мм, ладья — 45–55 мм, конь — 55–60 мм, слон — 60–70 мм, король — 80–85 мм, ферзь — 70–80 мм; диаметр фигур — 18–20 мм. </w:t>
            </w:r>
            <w:r w:rsidRPr="00B162A8">
              <w:rPr>
                <w:rFonts w:ascii="GHEA Grapalat" w:eastAsia="Times New Roman" w:hAnsi="GHEA Grapalat" w:cs="Calibri"/>
                <w:color w:val="000000"/>
                <w:sz w:val="18"/>
                <w:szCs w:val="18"/>
              </w:rPr>
              <w:t>На основании каждой фигуры должен быть закреплён тканевый кружок.</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15</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14.3</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Учебный шахматный стол с регулировкой высоты для 1–4 классов: стол имеет четыре металлические ножки. Размеры стола — 800×650×460–640 мм, металлический каркас с механической регулировкой высоты.</w:t>
            </w:r>
            <w:r w:rsidRPr="00B162A8">
              <w:rPr>
                <w:rFonts w:ascii="GHEA Grapalat" w:eastAsia="Times New Roman" w:hAnsi="GHEA Grapalat" w:cs="Calibri"/>
                <w:color w:val="000000"/>
                <w:sz w:val="18"/>
                <w:szCs w:val="18"/>
                <w:lang w:val="ru-RU"/>
              </w:rPr>
              <w:br/>
              <w:t xml:space="preserve">Для рабочей поверхности стола используется ламинированная древесно-стружечная плита (ЛДСП) толщиной 18 мм. Углы рабочей поверхности закруглены с радиусом </w:t>
            </w:r>
            <w:r w:rsidRPr="00B162A8">
              <w:rPr>
                <w:rFonts w:ascii="GHEA Grapalat" w:eastAsia="Times New Roman" w:hAnsi="GHEA Grapalat" w:cs="Calibri"/>
                <w:color w:val="000000"/>
                <w:sz w:val="18"/>
                <w:szCs w:val="18"/>
              </w:rPr>
              <w:t>R</w:t>
            </w:r>
            <w:r w:rsidRPr="00B162A8">
              <w:rPr>
                <w:rFonts w:ascii="GHEA Grapalat" w:eastAsia="Times New Roman" w:hAnsi="GHEA Grapalat" w:cs="Calibri"/>
                <w:color w:val="000000"/>
                <w:sz w:val="18"/>
                <w:szCs w:val="18"/>
                <w:lang w:val="ru-RU"/>
              </w:rPr>
              <w:t>=30 мм, кромки оклеены пластиковым ПВХ-профилем толщиной 1–2 мм. Поверхность рабочей плиты должна быть матовой.</w:t>
            </w:r>
            <w:r w:rsidRPr="00B162A8">
              <w:rPr>
                <w:rFonts w:ascii="GHEA Grapalat" w:eastAsia="Times New Roman" w:hAnsi="GHEA Grapalat" w:cs="Calibri"/>
                <w:color w:val="000000"/>
                <w:sz w:val="18"/>
                <w:szCs w:val="18"/>
                <w:lang w:val="ru-RU"/>
              </w:rPr>
              <w:br/>
              <w:t>Каркас стола выполнен из металлических квадратных труб 25×25×2,0 мм, внешние размеры каркаса — 700×550 мм, к которому сваркой крепятся 4 металлические ножки. Каждая ножка состоит из двух квадратных труб различного диаметра (наружная и внутренняя/сердечник) для регулировки высоты. Наружная труба: 25×25 мм, толщина стенки 1,8–2,0 мм (верхняя труба), высота 380 мм; внутренняя труба (сердечник): 20×20×2,0 мм (нижняя труба), высота 380 мм.</w:t>
            </w:r>
            <w:r w:rsidRPr="00B162A8">
              <w:rPr>
                <w:rFonts w:ascii="GHEA Grapalat" w:eastAsia="Times New Roman" w:hAnsi="GHEA Grapalat" w:cs="Calibri"/>
                <w:color w:val="000000"/>
                <w:sz w:val="18"/>
                <w:szCs w:val="18"/>
                <w:lang w:val="ru-RU"/>
              </w:rPr>
              <w:br/>
              <w:t>Верхние трубы ножек сваркой соединяются с горизонтальной опорой длиной 410 мм, изготовленной из металлической квадратной трубы 25×25×2,0 мм. Ножки оборудованы пластиковыми заглушками толщиной 5–6 мм.</w:t>
            </w:r>
            <w:r w:rsidRPr="00B162A8">
              <w:rPr>
                <w:rFonts w:ascii="GHEA Grapalat" w:eastAsia="Times New Roman" w:hAnsi="GHEA Grapalat" w:cs="Calibri"/>
                <w:color w:val="000000"/>
                <w:sz w:val="18"/>
                <w:szCs w:val="18"/>
                <w:lang w:val="ru-RU"/>
              </w:rPr>
              <w:br/>
              <w:t>Регулировка высоты возможна с шагом 60 мм, с 3–4 положениями, каждое положение фиксируется двумя штифтами. Сварные швы обработаны, матовые и покрыты порошковой высококачественной краской. С двух сторон стола установлены по одному металлическому крючку. Каркас полностью окрашен высококачественной порошковой краской.</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15</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lastRenderedPageBreak/>
              <w:t>14.4</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Учебный стул с регулировкой высоты (1–4 классы).</w:t>
            </w:r>
            <w:r w:rsidRPr="00B162A8">
              <w:rPr>
                <w:rFonts w:ascii="GHEA Grapalat" w:eastAsia="Times New Roman" w:hAnsi="GHEA Grapalat" w:cs="Calibri"/>
                <w:color w:val="000000"/>
                <w:sz w:val="18"/>
                <w:szCs w:val="18"/>
                <w:lang w:val="ru-RU"/>
              </w:rPr>
              <w:br/>
              <w:t>Учебный стул с металлическим каркасом, предназначенный для 1–4 классов. Высота: с механической регулировкой. Стул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B162A8">
              <w:rPr>
                <w:rFonts w:ascii="GHEA Grapalat" w:eastAsia="Times New Roman" w:hAnsi="GHEA Grapalat" w:cs="Calibri"/>
                <w:color w:val="000000"/>
                <w:sz w:val="18"/>
                <w:szCs w:val="18"/>
                <w:lang w:val="ru-RU"/>
              </w:rPr>
              <w:br/>
              <w:t xml:space="preserve">Сиденье и спинка должны быть изготовлены из фанеры толщиной 9–10 мм. Размеры сиденья: 290×330 мм, на поверхности — отверстие </w:t>
            </w:r>
            <w:r w:rsidRPr="00B162A8">
              <w:rPr>
                <w:rFonts w:ascii="GHEA Grapalat" w:eastAsia="Times New Roman" w:hAnsi="GHEA Grapalat" w:cs="Calibri"/>
                <w:color w:val="000000"/>
                <w:sz w:val="18"/>
                <w:szCs w:val="18"/>
              </w:rPr>
              <w:t>D</w:t>
            </w:r>
            <w:r w:rsidRPr="00B162A8">
              <w:rPr>
                <w:rFonts w:ascii="GHEA Grapalat" w:eastAsia="Times New Roman" w:hAnsi="GHEA Grapalat" w:cs="Calibri"/>
                <w:color w:val="000000"/>
                <w:sz w:val="18"/>
                <w:szCs w:val="18"/>
                <w:lang w:val="ru-RU"/>
              </w:rPr>
              <w:t>=170 мм глубиной 10–12 мм. Фанера сиденья должна выступать за заднюю и боковые стороны верхней рамы металлического каркаса на 25 мм, а за передний край — на 50 мм, который должен быть загнут вниз под 90° (</w:t>
            </w:r>
            <w:r w:rsidRPr="00B162A8">
              <w:rPr>
                <w:rFonts w:ascii="GHEA Grapalat" w:eastAsia="Times New Roman" w:hAnsi="GHEA Grapalat" w:cs="Calibri"/>
                <w:color w:val="000000"/>
                <w:sz w:val="18"/>
                <w:szCs w:val="18"/>
              </w:rPr>
              <w:t>R</w:t>
            </w:r>
            <w:r w:rsidRPr="00B162A8">
              <w:rPr>
                <w:rFonts w:ascii="GHEA Grapalat" w:eastAsia="Times New Roman" w:hAnsi="GHEA Grapalat" w:cs="Calibri"/>
                <w:color w:val="000000"/>
                <w:sz w:val="18"/>
                <w:szCs w:val="18"/>
                <w:lang w:val="ru-RU"/>
              </w:rPr>
              <w:t>=20–50 мм). Кромки должны быть обработаны и шлифованы.</w:t>
            </w:r>
            <w:r w:rsidRPr="00B162A8">
              <w:rPr>
                <w:rFonts w:ascii="GHEA Grapalat" w:eastAsia="Times New Roman" w:hAnsi="GHEA Grapalat" w:cs="Calibri"/>
                <w:color w:val="000000"/>
                <w:sz w:val="18"/>
                <w:szCs w:val="18"/>
                <w:lang w:val="ru-RU"/>
              </w:rPr>
              <w:br/>
              <w:t xml:space="preserve">Размеры спинки: 290×120 мм, с изгибом внутрь по всей длине радиусом </w:t>
            </w:r>
            <w:r w:rsidRPr="00B162A8">
              <w:rPr>
                <w:rFonts w:ascii="GHEA Grapalat" w:eastAsia="Times New Roman" w:hAnsi="GHEA Grapalat" w:cs="Calibri"/>
                <w:color w:val="000000"/>
                <w:sz w:val="18"/>
                <w:szCs w:val="18"/>
              </w:rPr>
              <w:t>R</w:t>
            </w:r>
            <w:r w:rsidRPr="00B162A8">
              <w:rPr>
                <w:rFonts w:ascii="GHEA Grapalat" w:eastAsia="Times New Roman" w:hAnsi="GHEA Grapalat" w:cs="Calibri"/>
                <w:color w:val="000000"/>
                <w:sz w:val="18"/>
                <w:szCs w:val="18"/>
                <w:lang w:val="ru-RU"/>
              </w:rPr>
              <w:t>=600 мм. Фанера крепится к каркасу промежуточными винтовыми соединениями; головки винтов на плоскости фанеры должны быть шлифованы, а стержень — соединен с промежуточным металлическим каркасом.</w:t>
            </w:r>
            <w:r w:rsidRPr="00B162A8">
              <w:rPr>
                <w:rFonts w:ascii="GHEA Grapalat" w:eastAsia="Times New Roman" w:hAnsi="GHEA Grapalat" w:cs="Calibri"/>
                <w:color w:val="000000"/>
                <w:sz w:val="18"/>
                <w:szCs w:val="18"/>
                <w:lang w:val="ru-RU"/>
              </w:rPr>
              <w:br/>
              <w:t>Каркас стула должен быть изготовлен из квадратных металлических труб 25×25×2.0 мм, соединение углов — сваркой под 45°. Внешние размеры каркаса: 240×255 мм, металлические ножки крепятся сваркой.</w:t>
            </w:r>
            <w:r w:rsidRPr="00B162A8">
              <w:rPr>
                <w:rFonts w:ascii="GHEA Grapalat" w:eastAsia="Times New Roman" w:hAnsi="GHEA Grapalat" w:cs="Calibri"/>
                <w:color w:val="000000"/>
                <w:sz w:val="18"/>
                <w:szCs w:val="18"/>
                <w:lang w:val="ru-RU"/>
              </w:rPr>
              <w:br/>
              <w:t>Стул должен иметь 2 пары регулируемых металлических ножек, состоящих из внешних и внутренних квадратных труб:</w:t>
            </w:r>
            <w:r w:rsidRPr="00B162A8">
              <w:rPr>
                <w:rFonts w:ascii="GHEA Grapalat" w:eastAsia="Times New Roman" w:hAnsi="GHEA Grapalat" w:cs="Calibri"/>
                <w:color w:val="000000"/>
                <w:sz w:val="18"/>
                <w:szCs w:val="18"/>
                <w:lang w:val="ru-RU"/>
              </w:rPr>
              <w:br/>
              <w:t>• Внешняя труба: 25×25 мм, толщина стенки: 1.8–2.0 мм, высота: 245 мм</w:t>
            </w:r>
            <w:r w:rsidRPr="00B162A8">
              <w:rPr>
                <w:rFonts w:ascii="GHEA Grapalat" w:eastAsia="Times New Roman" w:hAnsi="GHEA Grapalat" w:cs="Calibri"/>
                <w:color w:val="000000"/>
                <w:sz w:val="18"/>
                <w:szCs w:val="18"/>
                <w:lang w:val="ru-RU"/>
              </w:rPr>
              <w:br/>
              <w:t>• Внутренняя труба (сердечник): 20×20×2.0 мм, высота: 245 мм</w:t>
            </w:r>
            <w:r w:rsidRPr="00B162A8">
              <w:rPr>
                <w:rFonts w:ascii="GHEA Grapalat" w:eastAsia="Times New Roman" w:hAnsi="GHEA Grapalat" w:cs="Calibri"/>
                <w:color w:val="000000"/>
                <w:sz w:val="18"/>
                <w:szCs w:val="18"/>
                <w:lang w:val="ru-RU"/>
              </w:rPr>
              <w:br/>
              <w:t>Внешние трубы ножек сваркой вертикально соединяются с опорой, изготовленной из квадратной металлической трубы 25×25×2.0 мм, длина: 280 мм. Расстояние между двумя ножками, соединенными с опорой: 100 мм. Концы опоры должны быть закрыты пластиковыми заглушками светлого цвета толщиной 5–6 мм.</w:t>
            </w:r>
            <w:r w:rsidRPr="00B162A8">
              <w:rPr>
                <w:rFonts w:ascii="GHEA Grapalat" w:eastAsia="Times New Roman" w:hAnsi="GHEA Grapalat" w:cs="Calibri"/>
                <w:color w:val="000000"/>
                <w:sz w:val="18"/>
                <w:szCs w:val="18"/>
                <w:lang w:val="ru-RU"/>
              </w:rPr>
              <w:br/>
              <w:t>Ножки стула должны иметь 4 положения регулировки высоты: с шагом 40 мм, каждая ножка фиксируется с каждой стороны 2 шт. винтовыми муфтовыми соединениями.</w:t>
            </w:r>
            <w:r w:rsidRPr="00B162A8">
              <w:rPr>
                <w:rFonts w:ascii="GHEA Grapalat" w:eastAsia="Times New Roman" w:hAnsi="GHEA Grapalat" w:cs="Calibri"/>
                <w:color w:val="000000"/>
                <w:sz w:val="18"/>
                <w:szCs w:val="18"/>
                <w:lang w:val="ru-RU"/>
              </w:rPr>
              <w:br/>
              <w:t xml:space="preserve">Высота сиденья от пола до поверхности: 310–430 мм, высота спинки от пола до верхнего края: 550–670 мм. Угол между сиденьем и спинкой: 95–130°, соединение с изгибом радиусом </w:t>
            </w:r>
            <w:r w:rsidRPr="00B162A8">
              <w:rPr>
                <w:rFonts w:ascii="GHEA Grapalat" w:eastAsia="Times New Roman" w:hAnsi="GHEA Grapalat" w:cs="Calibri"/>
                <w:color w:val="000000"/>
                <w:sz w:val="18"/>
                <w:szCs w:val="18"/>
              </w:rPr>
              <w:t>R</w:t>
            </w:r>
            <w:r w:rsidRPr="00B162A8">
              <w:rPr>
                <w:rFonts w:ascii="GHEA Grapalat" w:eastAsia="Times New Roman" w:hAnsi="GHEA Grapalat" w:cs="Calibri"/>
                <w:color w:val="000000"/>
                <w:sz w:val="18"/>
                <w:szCs w:val="18"/>
                <w:lang w:val="ru-RU"/>
              </w:rPr>
              <w:t>=60 мм.</w:t>
            </w:r>
            <w:r w:rsidRPr="00B162A8">
              <w:rPr>
                <w:rFonts w:ascii="GHEA Grapalat" w:eastAsia="Times New Roman" w:hAnsi="GHEA Grapalat" w:cs="Calibri"/>
                <w:color w:val="000000"/>
                <w:sz w:val="18"/>
                <w:szCs w:val="18"/>
                <w:lang w:val="ru-RU"/>
              </w:rPr>
              <w:br/>
              <w:t>Сварные швы должны быть обработаны и шлифованы. Каркас полностью должен быть пескоструйно обработан, обезжирен и покрыт высококачественной оранжевой порошковой краской с термической полимеризацией.</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rPr>
              <w:t>Внешний вид и размеры: согласно представленному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30</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14.5</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 xml:space="preserve">Шахматные часы: корпус выполнен из пластмассы, с электронным дисплеем. Состоит из двух отдельных часов с отдельными кнопками для управления временем, работают от двух батареек. Модель: </w:t>
            </w:r>
            <w:r w:rsidRPr="00B162A8">
              <w:rPr>
                <w:rFonts w:ascii="GHEA Grapalat" w:eastAsia="Times New Roman" w:hAnsi="GHEA Grapalat" w:cs="Calibri"/>
                <w:color w:val="000000"/>
                <w:sz w:val="18"/>
                <w:szCs w:val="18"/>
              </w:rPr>
              <w:t>Leap</w:t>
            </w:r>
            <w:r w:rsidRPr="00B162A8">
              <w:rPr>
                <w:rFonts w:ascii="GHEA Grapalat" w:eastAsia="Times New Roman" w:hAnsi="GHEA Grapalat" w:cs="Calibri"/>
                <w:color w:val="000000"/>
                <w:sz w:val="18"/>
                <w:szCs w:val="18"/>
                <w:lang w:val="ru-RU"/>
              </w:rPr>
              <w:t xml:space="preserve"> </w:t>
            </w:r>
            <w:r w:rsidRPr="00B162A8">
              <w:rPr>
                <w:rFonts w:ascii="GHEA Grapalat" w:eastAsia="Times New Roman" w:hAnsi="GHEA Grapalat" w:cs="Calibri"/>
                <w:color w:val="000000"/>
                <w:sz w:val="18"/>
                <w:szCs w:val="18"/>
              </w:rPr>
              <w:t>PQ</w:t>
            </w:r>
            <w:r w:rsidRPr="00B162A8">
              <w:rPr>
                <w:rFonts w:ascii="GHEA Grapalat" w:eastAsia="Times New Roman" w:hAnsi="GHEA Grapalat" w:cs="Calibri"/>
                <w:color w:val="000000"/>
                <w:sz w:val="18"/>
                <w:szCs w:val="18"/>
                <w:lang w:val="ru-RU"/>
              </w:rPr>
              <w:t>9907</w:t>
            </w:r>
            <w:r w:rsidRPr="00B162A8">
              <w:rPr>
                <w:rFonts w:ascii="GHEA Grapalat" w:eastAsia="Times New Roman" w:hAnsi="GHEA Grapalat" w:cs="Calibri"/>
                <w:color w:val="000000"/>
                <w:sz w:val="18"/>
                <w:szCs w:val="18"/>
              </w:rPr>
              <w:t>S</w:t>
            </w:r>
            <w:r w:rsidRPr="00B162A8">
              <w:rPr>
                <w:rFonts w:ascii="GHEA Grapalat" w:eastAsia="Times New Roman" w:hAnsi="GHEA Grapalat" w:cs="Calibri"/>
                <w:color w:val="000000"/>
                <w:sz w:val="18"/>
                <w:szCs w:val="18"/>
                <w:lang w:val="ru-RU"/>
              </w:rPr>
              <w:t xml:space="preserve"> (производитель — </w:t>
            </w:r>
            <w:r w:rsidRPr="00B162A8">
              <w:rPr>
                <w:rFonts w:ascii="GHEA Grapalat" w:eastAsia="Times New Roman" w:hAnsi="GHEA Grapalat" w:cs="Calibri"/>
                <w:color w:val="000000"/>
                <w:sz w:val="18"/>
                <w:szCs w:val="18"/>
              </w:rPr>
              <w:t>Leap</w:t>
            </w:r>
            <w:r w:rsidRPr="00B162A8">
              <w:rPr>
                <w:rFonts w:ascii="GHEA Grapalat" w:eastAsia="Times New Roman" w:hAnsi="GHEA Grapalat" w:cs="Calibri"/>
                <w:color w:val="000000"/>
                <w:sz w:val="18"/>
                <w:szCs w:val="18"/>
                <w:lang w:val="ru-RU"/>
              </w:rPr>
              <w:t xml:space="preserve">) или эквивалентная модель </w:t>
            </w:r>
            <w:r w:rsidRPr="00B162A8">
              <w:rPr>
                <w:rFonts w:ascii="GHEA Grapalat" w:eastAsia="Times New Roman" w:hAnsi="GHEA Grapalat" w:cs="Calibri"/>
                <w:color w:val="000000"/>
                <w:sz w:val="18"/>
                <w:szCs w:val="18"/>
              </w:rPr>
              <w:t>DGT</w:t>
            </w:r>
            <w:r w:rsidRPr="00B162A8">
              <w:rPr>
                <w:rFonts w:ascii="GHEA Grapalat" w:eastAsia="Times New Roman" w:hAnsi="GHEA Grapalat" w:cs="Calibri"/>
                <w:color w:val="000000"/>
                <w:sz w:val="18"/>
                <w:szCs w:val="18"/>
                <w:lang w:val="ru-RU"/>
              </w:rPr>
              <w:t xml:space="preserve"> 1001 (производитель — </w:t>
            </w:r>
            <w:r w:rsidRPr="00B162A8">
              <w:rPr>
                <w:rFonts w:ascii="GHEA Grapalat" w:eastAsia="Times New Roman" w:hAnsi="GHEA Grapalat" w:cs="Calibri"/>
                <w:color w:val="000000"/>
                <w:sz w:val="18"/>
                <w:szCs w:val="18"/>
              </w:rPr>
              <w:t>DGT</w:t>
            </w:r>
            <w:r w:rsidRPr="00B162A8">
              <w:rPr>
                <w:rFonts w:ascii="GHEA Grapalat" w:eastAsia="Times New Roman" w:hAnsi="GHEA Grapalat" w:cs="Calibri"/>
                <w:color w:val="000000"/>
                <w:sz w:val="18"/>
                <w:szCs w:val="18"/>
                <w:lang w:val="ru-RU"/>
              </w:rPr>
              <w:t xml:space="preserve">) или </w:t>
            </w:r>
            <w:r w:rsidRPr="00B162A8">
              <w:rPr>
                <w:rFonts w:ascii="GHEA Grapalat" w:eastAsia="Times New Roman" w:hAnsi="GHEA Grapalat" w:cs="Calibri"/>
                <w:color w:val="000000"/>
                <w:sz w:val="18"/>
                <w:szCs w:val="18"/>
              </w:rPr>
              <w:t>PURSUN</w:t>
            </w:r>
            <w:r w:rsidRPr="00B162A8">
              <w:rPr>
                <w:rFonts w:ascii="GHEA Grapalat" w:eastAsia="Times New Roman" w:hAnsi="GHEA Grapalat" w:cs="Calibri"/>
                <w:color w:val="000000"/>
                <w:sz w:val="18"/>
                <w:szCs w:val="18"/>
                <w:lang w:val="ru-RU"/>
              </w:rPr>
              <w:t xml:space="preserve"> 398-</w:t>
            </w:r>
            <w:r w:rsidRPr="00B162A8">
              <w:rPr>
                <w:rFonts w:ascii="GHEA Grapalat" w:eastAsia="Times New Roman" w:hAnsi="GHEA Grapalat" w:cs="Calibri"/>
                <w:color w:val="000000"/>
                <w:sz w:val="18"/>
                <w:szCs w:val="18"/>
              </w:rPr>
              <w:t>Celeste</w:t>
            </w:r>
            <w:r w:rsidRPr="00B162A8">
              <w:rPr>
                <w:rFonts w:ascii="GHEA Grapalat" w:eastAsia="Times New Roman" w:hAnsi="GHEA Grapalat" w:cs="Calibri"/>
                <w:color w:val="000000"/>
                <w:sz w:val="18"/>
                <w:szCs w:val="18"/>
                <w:lang w:val="ru-RU"/>
              </w:rPr>
              <w:t xml:space="preserve"> (производитель — </w:t>
            </w:r>
            <w:r w:rsidRPr="00B162A8">
              <w:rPr>
                <w:rFonts w:ascii="GHEA Grapalat" w:eastAsia="Times New Roman" w:hAnsi="GHEA Grapalat" w:cs="Calibri"/>
                <w:color w:val="000000"/>
                <w:sz w:val="18"/>
                <w:szCs w:val="18"/>
              </w:rPr>
              <w:t>PURSUN</w:t>
            </w:r>
            <w:r w:rsidRPr="00B162A8">
              <w:rPr>
                <w:rFonts w:ascii="GHEA Grapalat" w:eastAsia="Times New Roman" w:hAnsi="GHEA Grapalat" w:cs="Calibri"/>
                <w:color w:val="000000"/>
                <w:sz w:val="18"/>
                <w:szCs w:val="18"/>
                <w:lang w:val="ru-RU"/>
              </w:rPr>
              <w:t>).</w:t>
            </w:r>
            <w:r w:rsidRPr="00B162A8">
              <w:rPr>
                <w:rFonts w:ascii="GHEA Grapalat" w:eastAsia="Times New Roman" w:hAnsi="GHEA Grapalat" w:cs="Calibri"/>
                <w:color w:val="000000"/>
                <w:sz w:val="18"/>
                <w:szCs w:val="18"/>
                <w:lang w:val="ru-RU"/>
              </w:rPr>
              <w:br/>
              <w:t>На этапе выполнения договора обязательно предоставление от производителя или его представителя гарантийного письма или сертификата соответствия изделия.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15</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14.6</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Учительский стол с ящиком: Размеры: 1200×600×760 мм.</w:t>
            </w:r>
            <w:r w:rsidRPr="00B162A8">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162A8">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162A8">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162A8">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B162A8">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lang w:val="ru-RU"/>
              </w:rPr>
              <w:lastRenderedPageBreak/>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B162A8">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14.7</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162A8">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162A8">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B162A8">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162A8">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162A8">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14.8</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B162A8">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B162A8">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B162A8">
              <w:rPr>
                <w:rFonts w:ascii="GHEA Grapalat" w:eastAsia="Times New Roman" w:hAnsi="GHEA Grapalat" w:cs="Calibri"/>
                <w:color w:val="000000"/>
                <w:sz w:val="18"/>
                <w:szCs w:val="18"/>
                <w:lang w:val="ru-RU"/>
              </w:rPr>
              <w:br/>
              <w:t>Полезная часть содержит 5 секций по высоте 400 мм:</w:t>
            </w:r>
            <w:r w:rsidRPr="00B162A8">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B162A8">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B162A8">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B162A8">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B162A8">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B162A8">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14.9</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Мело-магнитная трёхсекционная доска: Доска состоит из 3 частей размером 1000×3000 мм (750 мм + 1500 мм + 750 мм). Подвижные, закрывающиеся части доски крепятся к центральной неподвижной части петлями с возможностью поворота на 180°, в закрытом состоянии длина доски составляет 1500 мм.</w:t>
            </w:r>
            <w:r w:rsidRPr="00B162A8">
              <w:rPr>
                <w:rFonts w:ascii="GHEA Grapalat" w:eastAsia="Times New Roman" w:hAnsi="GHEA Grapalat" w:cs="Calibri"/>
                <w:color w:val="000000"/>
                <w:sz w:val="18"/>
                <w:szCs w:val="18"/>
                <w:lang w:val="ru-RU"/>
              </w:rPr>
              <w:br/>
              <w:t>Подвижные части — двусторонняя доска. Поверхность доски зелёного цвета, с антибликовым отражающим полимерным покрытием. Поверхность магнитная, что позволяет прикреплять к ней цветные магниты.</w:t>
            </w:r>
            <w:r w:rsidRPr="00B162A8">
              <w:rPr>
                <w:rFonts w:ascii="GHEA Grapalat" w:eastAsia="Times New Roman" w:hAnsi="GHEA Grapalat" w:cs="Calibri"/>
                <w:color w:val="000000"/>
                <w:sz w:val="18"/>
                <w:szCs w:val="18"/>
                <w:lang w:val="ru-RU"/>
              </w:rPr>
              <w:br/>
              <w:t>Кромки доски выполнены из алюминиевого профиля, в углах установлены пластиковые уголки. В нижней части центральной секции вдоль всей длины должна быть установлена алюминиевая полка шириной 50 мм для мелков.</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lang w:val="ru-RU"/>
              </w:rPr>
              <w:lastRenderedPageBreak/>
              <w:t>Сердцевина доски выполнена из древесноволокнистой плиты средней плотности (МДФ). Неподвижная часть доски крепится к стене в четырёх углах качественными прочными винтами и дюбелями, рассчитанными на соответствующую нагрузку.</w:t>
            </w:r>
            <w:r w:rsidRPr="00B162A8">
              <w:rPr>
                <w:rFonts w:ascii="GHEA Grapalat" w:eastAsia="Times New Roman" w:hAnsi="GHEA Grapalat" w:cs="Calibri"/>
                <w:color w:val="000000"/>
                <w:sz w:val="18"/>
                <w:szCs w:val="18"/>
                <w:lang w:val="ru-RU"/>
              </w:rPr>
              <w:br/>
              <w:t>Доска должна комплектоваться всеми необходимыми крепежными элементами для монтажа на стену.</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rPr>
              <w:t>Внешний вид — согласно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15. МЕДИЦИНСКИЙ ПУНКТ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15.1</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Учительский стол с ящиком: Размеры: 1200×600×760 мм.</w:t>
            </w:r>
            <w:r w:rsidRPr="00B162A8">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162A8">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162A8">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162A8">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B162A8">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162A8">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B162A8">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15.2</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162A8">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162A8">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B162A8">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162A8">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162A8">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3</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16. ТРЕНЕРСКАЯ КОМНАТА</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16.1</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Учительский стол с ящиком: Размеры: 1200×600×760 мм.</w:t>
            </w:r>
            <w:r w:rsidRPr="00B162A8">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162A8">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162A8">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lang w:val="ru-RU"/>
              </w:rPr>
              <w:lastRenderedPageBreak/>
              <w:t>В верхних правом и левом углах рабочей поверхности предусмотрены проходные отверстия для компьютерных кабелей с закрывающими заглушками.</w:t>
            </w:r>
            <w:r w:rsidRPr="00B162A8">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162A8">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B162A8">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16.2</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162A8">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162A8">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B162A8">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162A8">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162A8">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16.3</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B162A8">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B162A8">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B162A8">
              <w:rPr>
                <w:rFonts w:ascii="GHEA Grapalat" w:eastAsia="Times New Roman" w:hAnsi="GHEA Grapalat" w:cs="Calibri"/>
                <w:color w:val="000000"/>
                <w:sz w:val="18"/>
                <w:szCs w:val="18"/>
                <w:lang w:val="ru-RU"/>
              </w:rPr>
              <w:br/>
              <w:t>Полезная часть содержит 5 секций по высоте 400 мм:</w:t>
            </w:r>
            <w:r w:rsidRPr="00B162A8">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B162A8">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B162A8">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B162A8">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B162A8">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B162A8">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16.4</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 xml:space="preserve">Стеллаж-секция: Внешние размеры — 900×400×2000 мм (Д×Г×В). Металлическая конструкция полок выполнена из квадратных труб 25×25×2 мм, а декоративные элементы боковых частей — из квадратных труб 10×10 мм. Сварные швы металлической конструкции должны быть обработаны, шероховаты, каркас полностью пескоструйно очищен, обезжирен и </w:t>
            </w:r>
            <w:r w:rsidRPr="00B162A8">
              <w:rPr>
                <w:rFonts w:ascii="GHEA Grapalat" w:eastAsia="Times New Roman" w:hAnsi="GHEA Grapalat" w:cs="Calibri"/>
                <w:color w:val="000000"/>
                <w:sz w:val="18"/>
                <w:szCs w:val="18"/>
                <w:lang w:val="ru-RU"/>
              </w:rPr>
              <w:lastRenderedPageBreak/>
              <w:t xml:space="preserve">покрыт порошковой краской высокого качества чёрного цвета с термической полимеризацией. Полки имеют 5 равномерно распределённых ярусов, изготовленных из ламинированного ДСП толщиной 18 мм. Кромки ламинированного ДСП обклеены ПВХ-профилем толщиной 0,8–1,2 мм. Ножки должны быть закрыты пластиковыми заглушками. </w:t>
            </w:r>
            <w:r w:rsidRPr="00B162A8">
              <w:rPr>
                <w:rFonts w:ascii="GHEA Grapalat" w:eastAsia="Times New Roman" w:hAnsi="GHEA Grapalat" w:cs="Calibri"/>
                <w:color w:val="000000"/>
                <w:sz w:val="18"/>
                <w:szCs w:val="18"/>
              </w:rPr>
              <w:t>Окончательный внешний вид согласовать с заказчиком. Образец/чертёж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16.5</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B162A8">
              <w:rPr>
                <w:rFonts w:ascii="GHEA Grapalat" w:eastAsia="Times New Roman" w:hAnsi="GHEA Grapalat" w:cs="Calibri"/>
                <w:color w:val="000000"/>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B162A8">
              <w:rPr>
                <w:rFonts w:ascii="GHEA Grapalat" w:eastAsia="Times New Roman" w:hAnsi="GHEA Grapalat" w:cs="Calibri"/>
                <w:color w:val="000000"/>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B162A8">
              <w:rPr>
                <w:rFonts w:ascii="GHEA Grapalat" w:eastAsia="Times New Roman" w:hAnsi="GHEA Grapalat" w:cs="Calibri"/>
                <w:color w:val="000000"/>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B162A8">
              <w:rPr>
                <w:rFonts w:ascii="GHEA Grapalat" w:eastAsia="Times New Roman" w:hAnsi="GHEA Grapalat" w:cs="Calibri"/>
                <w:color w:val="000000"/>
                <w:sz w:val="18"/>
                <w:szCs w:val="18"/>
              </w:rPr>
              <w:t>AISI</w:t>
            </w:r>
            <w:r w:rsidRPr="00B162A8">
              <w:rPr>
                <w:rFonts w:ascii="GHEA Grapalat" w:eastAsia="Times New Roman" w:hAnsi="GHEA Grapalat" w:cs="Calibri"/>
                <w:color w:val="000000"/>
                <w:sz w:val="18"/>
                <w:szCs w:val="18"/>
                <w:lang w:val="ru-RU"/>
              </w:rPr>
              <w:t xml:space="preserve"> 304) или из нержавеющей стали с аналогичной прочностью.</w:t>
            </w:r>
            <w:r w:rsidRPr="00B162A8">
              <w:rPr>
                <w:rFonts w:ascii="GHEA Grapalat" w:eastAsia="Times New Roman" w:hAnsi="GHEA Grapalat" w:cs="Calibri"/>
                <w:color w:val="000000"/>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B162A8">
              <w:rPr>
                <w:rFonts w:ascii="GHEA Grapalat" w:eastAsia="Times New Roman" w:hAnsi="GHEA Grapalat" w:cs="Calibri"/>
                <w:color w:val="000000"/>
                <w:sz w:val="18"/>
                <w:szCs w:val="18"/>
                <w:lang w:val="ru-RU"/>
              </w:rPr>
              <w:br/>
              <w:t>Используемые материалы должны быть экологически чистыми.</w:t>
            </w:r>
            <w:r w:rsidRPr="00B162A8">
              <w:rPr>
                <w:rFonts w:ascii="GHEA Grapalat" w:eastAsia="Times New Roman" w:hAnsi="GHEA Grapalat" w:cs="Calibri"/>
                <w:color w:val="000000"/>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17. РАЗДЕВАЛКА</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17.1</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Шкаф для раздевалки: Шкаф полностью (за исключением задней стенки) должен быть изготовлен из ламинированной ДСП толщиной 18 мм. Кромки рабочих поверхностей облицовываются ПВХ-кромкой толщиной 1–2 мм, нерабочие кромки — ПВХ-кромкой толщиной 0,4–1,0 мм. Рабочая поверхность должна быть матовой.</w:t>
            </w:r>
            <w:r w:rsidRPr="00B162A8">
              <w:rPr>
                <w:rFonts w:ascii="GHEA Grapalat" w:eastAsia="Times New Roman" w:hAnsi="GHEA Grapalat" w:cs="Calibri"/>
                <w:color w:val="000000"/>
                <w:sz w:val="18"/>
                <w:szCs w:val="18"/>
                <w:lang w:val="ru-RU"/>
              </w:rPr>
              <w:br/>
              <w:t>Все соединения выполняются скрытыми креплениями. Внешние размеры шкафа — 1608 × 400 × 1680 мм (Д × Г × В).</w:t>
            </w:r>
            <w:r w:rsidRPr="00B162A8">
              <w:rPr>
                <w:rFonts w:ascii="GHEA Grapalat" w:eastAsia="Times New Roman" w:hAnsi="GHEA Grapalat" w:cs="Calibri"/>
                <w:color w:val="000000"/>
                <w:sz w:val="18"/>
                <w:szCs w:val="18"/>
                <w:lang w:val="ru-RU"/>
              </w:rPr>
              <w:br/>
              <w:t>Шкаф для раздевалки имеет 15 отдельных, изолированных и пронумерованных секций внутренним размером 300 × 400 × 500 мм (Д × Г × В), предназначенных для индивидуального пользования. Каждая секция закрывается дверцей с обработанными кромками и одной ручкой, закреплённой на двух петлях.</w:t>
            </w:r>
            <w:r w:rsidRPr="00B162A8">
              <w:rPr>
                <w:rFonts w:ascii="GHEA Grapalat" w:eastAsia="Times New Roman" w:hAnsi="GHEA Grapalat" w:cs="Calibri"/>
                <w:color w:val="000000"/>
                <w:sz w:val="18"/>
                <w:szCs w:val="18"/>
                <w:lang w:val="ru-RU"/>
              </w:rPr>
              <w:br/>
              <w:t>Задняя стенка шкафа должна быть изготовлена из ламинированной древесноволокнистой плиты (ДВП) толщиной 4 мм в цвет основной ДСП.</w:t>
            </w:r>
            <w:r w:rsidRPr="00B162A8">
              <w:rPr>
                <w:rFonts w:ascii="GHEA Grapalat" w:eastAsia="Times New Roman" w:hAnsi="GHEA Grapalat" w:cs="Calibri"/>
                <w:color w:val="000000"/>
                <w:sz w:val="18"/>
                <w:szCs w:val="18"/>
                <w:lang w:val="ru-RU"/>
              </w:rPr>
              <w:br/>
              <w:t>По всему периметру шкаф должен иметь прямоугольные опорные ножки.</w:t>
            </w:r>
            <w:r w:rsidRPr="00B162A8">
              <w:rPr>
                <w:rFonts w:ascii="GHEA Grapalat" w:eastAsia="Times New Roman" w:hAnsi="GHEA Grapalat" w:cs="Calibri"/>
                <w:color w:val="000000"/>
                <w:sz w:val="18"/>
                <w:szCs w:val="18"/>
                <w:lang w:val="ru-RU"/>
              </w:rPr>
              <w:br/>
              <w:t>Размеры нижней прямоугольной опоры (цоколя) — 1500 × 380 × 100 мм (Д × Г × В). В нижней части, в местах соприкосновения с полом, должны быть установлены пластиковые подпятники тёмного цвета с толщиной нижней стенки не менее 8 мм.</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4</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17.2</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 xml:space="preserve">Зеркало для раздевалки: Зеркало прямоугольной формы, настенное, размером 500 × 700 мм, в деревянной, пластиковой или металлической раме. </w:t>
            </w:r>
            <w:r w:rsidRPr="00B162A8">
              <w:rPr>
                <w:rFonts w:ascii="GHEA Grapalat" w:eastAsia="Times New Roman" w:hAnsi="GHEA Grapalat" w:cs="Calibri"/>
                <w:color w:val="000000"/>
                <w:sz w:val="18"/>
                <w:szCs w:val="18"/>
              </w:rPr>
              <w:t>Образец (рисунок)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18. СТОРОЖЕВОЙ ПОСТ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18.1</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Учительский стол с ящиком: Размеры: 1200×600×760 мм.</w:t>
            </w:r>
            <w:r w:rsidRPr="00B162A8">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162A8">
              <w:rPr>
                <w:rFonts w:ascii="GHEA Grapalat" w:eastAsia="Times New Roman" w:hAnsi="GHEA Grapalat" w:cs="Calibri"/>
                <w:color w:val="000000"/>
                <w:sz w:val="18"/>
                <w:szCs w:val="18"/>
                <w:lang w:val="ru-RU"/>
              </w:rPr>
              <w:br/>
              <w:t xml:space="preserve">Передняя панель: фанера толщиной 18 мм, размеры 1164×600 мм, устанавливается под рабочей поверхностью, по ровной </w:t>
            </w:r>
            <w:r w:rsidRPr="00B162A8">
              <w:rPr>
                <w:rFonts w:ascii="GHEA Grapalat" w:eastAsia="Times New Roman" w:hAnsi="GHEA Grapalat" w:cs="Calibri"/>
                <w:color w:val="000000"/>
                <w:sz w:val="18"/>
                <w:szCs w:val="18"/>
                <w:lang w:val="ru-RU"/>
              </w:rPr>
              <w:lastRenderedPageBreak/>
              <w:t>кромке, крепится к краю рабочей поверхности и внутренней стороне боковин.</w:t>
            </w:r>
            <w:r w:rsidRPr="00B162A8">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162A8">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B162A8">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162A8">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B162A8">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18.2</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162A8">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162A8">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B162A8">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162A8">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162A8">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w:t>
            </w:r>
          </w:p>
        </w:tc>
      </w:tr>
      <w:tr w:rsidR="00F478AF" w:rsidRPr="00BF7026"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19. ИМУЩЕСТВО ПО ПРЕДМЕТУ "НАЧАЛЬНАЯ ВОЕННАЯ ПОДГОТОВКА"</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lang w:val="ru-RU"/>
              </w:rPr>
            </w:pPr>
            <w:r w:rsidRPr="00B162A8">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lang w:val="ru-RU"/>
              </w:rPr>
            </w:pPr>
            <w:r w:rsidRPr="00B162A8">
              <w:rPr>
                <w:rFonts w:ascii="Calibri" w:eastAsia="Times New Roman" w:hAnsi="Calibri" w:cs="Calibri"/>
                <w:color w:val="000000"/>
                <w:sz w:val="18"/>
                <w:szCs w:val="18"/>
              </w:rPr>
              <w:t> </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19.1</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Двухместный ученический стол с металлическим каркасом, предназначенный для 5–12 классов. Стол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B162A8">
              <w:rPr>
                <w:rFonts w:ascii="GHEA Grapalat" w:eastAsia="Times New Roman" w:hAnsi="GHEA Grapalat" w:cs="Calibri"/>
                <w:color w:val="000000"/>
                <w:sz w:val="18"/>
                <w:szCs w:val="18"/>
                <w:lang w:val="ru-RU"/>
              </w:rPr>
              <w:br/>
              <w:t>Размеры: 1200(ш) × 500(г) × 640–760(в) мм, высота: с механической регулировкой.</w:t>
            </w:r>
            <w:r w:rsidRPr="00B162A8">
              <w:rPr>
                <w:rFonts w:ascii="GHEA Grapalat" w:eastAsia="Times New Roman" w:hAnsi="GHEA Grapalat" w:cs="Calibri"/>
                <w:color w:val="000000"/>
                <w:sz w:val="18"/>
                <w:szCs w:val="18"/>
                <w:lang w:val="ru-RU"/>
              </w:rPr>
              <w:br/>
              <w:t>Рабочая поверхность: 18 мм толщиной ламинированная ДСП, с матовой поверхностью, углы: закругленные (</w:t>
            </w:r>
            <w:r w:rsidRPr="00B162A8">
              <w:rPr>
                <w:rFonts w:ascii="GHEA Grapalat" w:eastAsia="Times New Roman" w:hAnsi="GHEA Grapalat" w:cs="Calibri"/>
                <w:color w:val="000000"/>
                <w:sz w:val="18"/>
                <w:szCs w:val="18"/>
              </w:rPr>
              <w:t>R</w:t>
            </w:r>
            <w:r w:rsidRPr="00B162A8">
              <w:rPr>
                <w:rFonts w:ascii="GHEA Grapalat" w:eastAsia="Times New Roman" w:hAnsi="GHEA Grapalat" w:cs="Calibri"/>
                <w:color w:val="000000"/>
                <w:sz w:val="18"/>
                <w:szCs w:val="18"/>
                <w:lang w:val="ru-RU"/>
              </w:rPr>
              <w:t>=30 мм), кромки: ПВХ-кромка толщиной 1–2 мм. Рабочая поверхность крепится к металлическому каркасу 10 шт. шурупами 4×40 мм.</w:t>
            </w:r>
            <w:r w:rsidRPr="00B162A8">
              <w:rPr>
                <w:rFonts w:ascii="GHEA Grapalat" w:eastAsia="Times New Roman" w:hAnsi="GHEA Grapalat" w:cs="Calibri"/>
                <w:color w:val="000000"/>
                <w:sz w:val="18"/>
                <w:szCs w:val="18"/>
                <w:lang w:val="ru-RU"/>
              </w:rPr>
              <w:br/>
              <w:t>Передняя панель стола: 1150×350 мм, 18 мм толщиной ламинированная ДСП, кромки: 0.8–1 мм ПВХ-кромка, устанавливается под рабочей поверхностью и крепится к металлическому каркасу.</w:t>
            </w:r>
            <w:r w:rsidRPr="00B162A8">
              <w:rPr>
                <w:rFonts w:ascii="GHEA Grapalat" w:eastAsia="Times New Roman" w:hAnsi="GHEA Grapalat" w:cs="Calibri"/>
                <w:color w:val="000000"/>
                <w:sz w:val="18"/>
                <w:szCs w:val="18"/>
                <w:lang w:val="ru-RU"/>
              </w:rPr>
              <w:br/>
              <w:t>Каркас стола должен быть изготовлен из квадратных металлических труб: 25×25×2.0 мм, соединение углов: сварным способом, под 45°. Внешние размеры каркаса: 1150×400 мм, металлические ножки крепятся сваркой.</w:t>
            </w:r>
            <w:r w:rsidRPr="00B162A8">
              <w:rPr>
                <w:rFonts w:ascii="GHEA Grapalat" w:eastAsia="Times New Roman" w:hAnsi="GHEA Grapalat" w:cs="Calibri"/>
                <w:color w:val="000000"/>
                <w:sz w:val="18"/>
                <w:szCs w:val="18"/>
                <w:lang w:val="ru-RU"/>
              </w:rPr>
              <w:br/>
              <w:t>Стол должен иметь 2 пары регулируемых металлических ножек, которые состоят из внешних и внутренних квадратных труб.</w:t>
            </w:r>
            <w:r w:rsidRPr="00B162A8">
              <w:rPr>
                <w:rFonts w:ascii="GHEA Grapalat" w:eastAsia="Times New Roman" w:hAnsi="GHEA Grapalat" w:cs="Calibri"/>
                <w:color w:val="000000"/>
                <w:sz w:val="18"/>
                <w:szCs w:val="18"/>
                <w:lang w:val="ru-RU"/>
              </w:rPr>
              <w:br/>
              <w:t>• Внешняя труба: 25×25 мм, толщина стенки: 1.8–2.0 мм, высота: 565 мм</w:t>
            </w:r>
            <w:r w:rsidRPr="00B162A8">
              <w:rPr>
                <w:rFonts w:ascii="GHEA Grapalat" w:eastAsia="Times New Roman" w:hAnsi="GHEA Grapalat" w:cs="Calibri"/>
                <w:color w:val="000000"/>
                <w:sz w:val="18"/>
                <w:szCs w:val="18"/>
                <w:lang w:val="ru-RU"/>
              </w:rPr>
              <w:br/>
              <w:t>• Внутренняя труба (сердечник): 20×20×2.0 мм, высота: 565 мм</w:t>
            </w:r>
            <w:r w:rsidRPr="00B162A8">
              <w:rPr>
                <w:rFonts w:ascii="GHEA Grapalat" w:eastAsia="Times New Roman" w:hAnsi="GHEA Grapalat" w:cs="Calibri"/>
                <w:color w:val="000000"/>
                <w:sz w:val="18"/>
                <w:szCs w:val="18"/>
                <w:lang w:val="ru-RU"/>
              </w:rPr>
              <w:br/>
              <w:t>Внешние трубы ножек сваркой вертикально соединяются с опорой, изготовленной из квадратной металлической трубы 25×25×2.0 мм, длина: 410 мм. Расстояние между двумя ножками, соединенными с опорой: 120 мм. Концы опоры должны быть закрыты пластиковыми заглушками светлого цвета толщиной 5–6 мм, обеспечивая расстояние от пола не менее 4 мм.</w:t>
            </w:r>
            <w:r w:rsidRPr="00B162A8">
              <w:rPr>
                <w:rFonts w:ascii="GHEA Grapalat" w:eastAsia="Times New Roman" w:hAnsi="GHEA Grapalat" w:cs="Calibri"/>
                <w:color w:val="000000"/>
                <w:sz w:val="18"/>
                <w:szCs w:val="18"/>
                <w:lang w:val="ru-RU"/>
              </w:rPr>
              <w:br/>
              <w:t xml:space="preserve">Ножки стола должны иметь 4 положения регулировки высоты: с шагом 40 мм, каждая ножка фиксируется с каждой стороны 2 </w:t>
            </w:r>
            <w:r w:rsidRPr="00B162A8">
              <w:rPr>
                <w:rFonts w:ascii="GHEA Grapalat" w:eastAsia="Times New Roman" w:hAnsi="GHEA Grapalat" w:cs="Calibri"/>
                <w:color w:val="000000"/>
                <w:sz w:val="18"/>
                <w:szCs w:val="18"/>
                <w:lang w:val="ru-RU"/>
              </w:rPr>
              <w:lastRenderedPageBreak/>
              <w:t>шт. винтовыми муфтовыми соединениями.</w:t>
            </w:r>
            <w:r w:rsidRPr="00B162A8">
              <w:rPr>
                <w:rFonts w:ascii="GHEA Grapalat" w:eastAsia="Times New Roman" w:hAnsi="GHEA Grapalat" w:cs="Calibri"/>
                <w:color w:val="000000"/>
                <w:sz w:val="18"/>
                <w:szCs w:val="18"/>
                <w:lang w:val="ru-RU"/>
              </w:rPr>
              <w:br/>
              <w:t>Сварные швы должны быть обработаны и зашлифованы. Каркас полностью должен быть пескоструйно обработан, обезжирен и покрыт высококачественной порошковой краской красного цвета с термической полимеризацией.</w:t>
            </w:r>
            <w:r w:rsidRPr="00B162A8">
              <w:rPr>
                <w:rFonts w:ascii="GHEA Grapalat" w:eastAsia="Times New Roman" w:hAnsi="GHEA Grapalat" w:cs="Calibri"/>
                <w:color w:val="000000"/>
                <w:sz w:val="18"/>
                <w:szCs w:val="18"/>
                <w:lang w:val="ru-RU"/>
              </w:rPr>
              <w:br/>
              <w:t xml:space="preserve">По обеим сторонам стола должны быть предусмотрены металлические крючки, которые привариваются к каркасу сверху: с двух сторон, на расстоянии 220 мм от задней панели. </w:t>
            </w:r>
            <w:r w:rsidRPr="00B162A8">
              <w:rPr>
                <w:rFonts w:ascii="GHEA Grapalat" w:eastAsia="Times New Roman" w:hAnsi="GHEA Grapalat" w:cs="Calibri"/>
                <w:color w:val="000000"/>
                <w:sz w:val="18"/>
                <w:szCs w:val="18"/>
              </w:rPr>
              <w:t>Внешний вид и размеры: согласно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12</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19.2</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Учебный стул с регулировкой высоты (5–12 классы).</w:t>
            </w:r>
            <w:r w:rsidRPr="00B162A8">
              <w:rPr>
                <w:rFonts w:ascii="GHEA Grapalat" w:eastAsia="Times New Roman" w:hAnsi="GHEA Grapalat" w:cs="Calibri"/>
                <w:color w:val="000000"/>
                <w:sz w:val="18"/>
                <w:szCs w:val="18"/>
                <w:lang w:val="ru-RU"/>
              </w:rPr>
              <w:br/>
              <w:t>Школьный стул с металлическим каркасом, предназначенный для 5–12 классов, с механической регулировкой высоты. Стул должен соответствовать приказу Министерства здравоохранения Республики Армения №12-Н от 28.03.2017 и требованиям ГОСТ 11016-93 (цвета, размеры, эргономика).</w:t>
            </w:r>
            <w:r w:rsidRPr="00B162A8">
              <w:rPr>
                <w:rFonts w:ascii="GHEA Grapalat" w:eastAsia="Times New Roman" w:hAnsi="GHEA Grapalat" w:cs="Calibri"/>
                <w:color w:val="000000"/>
                <w:sz w:val="18"/>
                <w:szCs w:val="18"/>
                <w:lang w:val="ru-RU"/>
              </w:rPr>
              <w:br/>
              <w:t>Сиденье и спинка должны быть изготовлены из фанеры толщиной 9–10 мм.</w:t>
            </w:r>
            <w:r w:rsidRPr="00B162A8">
              <w:rPr>
                <w:rFonts w:ascii="GHEA Grapalat" w:eastAsia="Times New Roman" w:hAnsi="GHEA Grapalat" w:cs="Calibri"/>
                <w:color w:val="000000"/>
                <w:sz w:val="18"/>
                <w:szCs w:val="18"/>
                <w:lang w:val="ru-RU"/>
              </w:rPr>
              <w:br/>
              <w:t xml:space="preserve">Размеры сиденья: 360×400 мм, на поверхности — отверстие </w:t>
            </w:r>
            <w:r w:rsidRPr="00B162A8">
              <w:rPr>
                <w:rFonts w:ascii="GHEA Grapalat" w:eastAsia="Times New Roman" w:hAnsi="GHEA Grapalat" w:cs="Calibri"/>
                <w:color w:val="000000"/>
                <w:sz w:val="18"/>
                <w:szCs w:val="18"/>
              </w:rPr>
              <w:t>D</w:t>
            </w:r>
            <w:r w:rsidRPr="00B162A8">
              <w:rPr>
                <w:rFonts w:ascii="GHEA Grapalat" w:eastAsia="Times New Roman" w:hAnsi="GHEA Grapalat" w:cs="Calibri"/>
                <w:color w:val="000000"/>
                <w:sz w:val="18"/>
                <w:szCs w:val="18"/>
                <w:lang w:val="ru-RU"/>
              </w:rPr>
              <w:t>=240 мм глубиной 10–12 мм.</w:t>
            </w:r>
            <w:r w:rsidRPr="00B162A8">
              <w:rPr>
                <w:rFonts w:ascii="GHEA Grapalat" w:eastAsia="Times New Roman" w:hAnsi="GHEA Grapalat" w:cs="Calibri"/>
                <w:color w:val="000000"/>
                <w:sz w:val="18"/>
                <w:szCs w:val="18"/>
                <w:lang w:val="ru-RU"/>
              </w:rPr>
              <w:br/>
              <w:t>Фанера сиденья выступает за верхнюю рамку металлического каркаса сзади и по бокам на 25 мм, спереди — на 50 мм, с закруглением вниз под углом 90° (</w:t>
            </w:r>
            <w:r w:rsidRPr="00B162A8">
              <w:rPr>
                <w:rFonts w:ascii="GHEA Grapalat" w:eastAsia="Times New Roman" w:hAnsi="GHEA Grapalat" w:cs="Calibri"/>
                <w:color w:val="000000"/>
                <w:sz w:val="18"/>
                <w:szCs w:val="18"/>
              </w:rPr>
              <w:t>R</w:t>
            </w:r>
            <w:r w:rsidRPr="00B162A8">
              <w:rPr>
                <w:rFonts w:ascii="GHEA Grapalat" w:eastAsia="Times New Roman" w:hAnsi="GHEA Grapalat" w:cs="Calibri"/>
                <w:color w:val="000000"/>
                <w:sz w:val="18"/>
                <w:szCs w:val="18"/>
                <w:lang w:val="ru-RU"/>
              </w:rPr>
              <w:t>=20–50 мм). Кромки должны быть обработаны и шлифованы.</w:t>
            </w:r>
            <w:r w:rsidRPr="00B162A8">
              <w:rPr>
                <w:rFonts w:ascii="GHEA Grapalat" w:eastAsia="Times New Roman" w:hAnsi="GHEA Grapalat" w:cs="Calibri"/>
                <w:color w:val="000000"/>
                <w:sz w:val="18"/>
                <w:szCs w:val="18"/>
                <w:lang w:val="ru-RU"/>
              </w:rPr>
              <w:br/>
              <w:t xml:space="preserve">Размеры спинки: 360×180 мм, с изгибом внутрь по всей длине радиусом </w:t>
            </w:r>
            <w:r w:rsidRPr="00B162A8">
              <w:rPr>
                <w:rFonts w:ascii="GHEA Grapalat" w:eastAsia="Times New Roman" w:hAnsi="GHEA Grapalat" w:cs="Calibri"/>
                <w:color w:val="000000"/>
                <w:sz w:val="18"/>
                <w:szCs w:val="18"/>
              </w:rPr>
              <w:t>R</w:t>
            </w:r>
            <w:r w:rsidRPr="00B162A8">
              <w:rPr>
                <w:rFonts w:ascii="GHEA Grapalat" w:eastAsia="Times New Roman" w:hAnsi="GHEA Grapalat" w:cs="Calibri"/>
                <w:color w:val="000000"/>
                <w:sz w:val="18"/>
                <w:szCs w:val="18"/>
                <w:lang w:val="ru-RU"/>
              </w:rPr>
              <w:t>=600 мм. Фанера крепится к каркасу промежуточными винтовыми соединениями; головки винтов на плоскости фанеры должны быть шлифованы, а стержень соединен с промежуточным металлическим каркасом.</w:t>
            </w:r>
            <w:r w:rsidRPr="00B162A8">
              <w:rPr>
                <w:rFonts w:ascii="GHEA Grapalat" w:eastAsia="Times New Roman" w:hAnsi="GHEA Grapalat" w:cs="Calibri"/>
                <w:color w:val="000000"/>
                <w:sz w:val="18"/>
                <w:szCs w:val="18"/>
                <w:lang w:val="ru-RU"/>
              </w:rPr>
              <w:br/>
              <w:t>Каркас стула изготовлен из квадратных металлических труб 25×25×2,0 мм, соединение углов — сваркой под 45°. Внешние размеры каркаса: 310×325 мм, металлические ножки крепятся сваркой.</w:t>
            </w:r>
            <w:r w:rsidRPr="00B162A8">
              <w:rPr>
                <w:rFonts w:ascii="GHEA Grapalat" w:eastAsia="Times New Roman" w:hAnsi="GHEA Grapalat" w:cs="Calibri"/>
                <w:color w:val="000000"/>
                <w:sz w:val="18"/>
                <w:szCs w:val="18"/>
                <w:lang w:val="ru-RU"/>
              </w:rPr>
              <w:br/>
              <w:t>Стул имеет 2 пары регулируемых металлических ножек, состоящих из наружных и внутренних квадратных труб:</w:t>
            </w:r>
            <w:r w:rsidRPr="00B162A8">
              <w:rPr>
                <w:rFonts w:ascii="GHEA Grapalat" w:eastAsia="Times New Roman" w:hAnsi="GHEA Grapalat" w:cs="Calibri"/>
                <w:color w:val="000000"/>
                <w:sz w:val="18"/>
                <w:szCs w:val="18"/>
                <w:lang w:val="ru-RU"/>
              </w:rPr>
              <w:br/>
              <w:t>Наружная труба: 25×25 мм, толщина стенки 1,8–2,0 мм, высота — 315 мм</w:t>
            </w:r>
            <w:r w:rsidRPr="00B162A8">
              <w:rPr>
                <w:rFonts w:ascii="GHEA Grapalat" w:eastAsia="Times New Roman" w:hAnsi="GHEA Grapalat" w:cs="Calibri"/>
                <w:color w:val="000000"/>
                <w:sz w:val="18"/>
                <w:szCs w:val="18"/>
                <w:lang w:val="ru-RU"/>
              </w:rPr>
              <w:br/>
              <w:t>Внутренняя труба (сердечник): 20×20×2,0 мм, высота — 315 мм</w:t>
            </w:r>
            <w:r w:rsidRPr="00B162A8">
              <w:rPr>
                <w:rFonts w:ascii="GHEA Grapalat" w:eastAsia="Times New Roman" w:hAnsi="GHEA Grapalat" w:cs="Calibri"/>
                <w:color w:val="000000"/>
                <w:sz w:val="18"/>
                <w:szCs w:val="18"/>
                <w:lang w:val="ru-RU"/>
              </w:rPr>
              <w:br/>
              <w:t>Наружные трубы ножек вертикально привариваются к перекладине из квадратной металлической трубы 25×25×2,0 мм, длина — 380 мм. Расстояние между двумя ножками, соединяемыми с перекладиной — 100 мм. Концы перекладины закрыты пластиковыми заглушками светлого цвета толщиной 5–6 мм, обеспечивая минимальный зазор от пола 4 мм.</w:t>
            </w:r>
            <w:r w:rsidRPr="00B162A8">
              <w:rPr>
                <w:rFonts w:ascii="GHEA Grapalat" w:eastAsia="Times New Roman" w:hAnsi="GHEA Grapalat" w:cs="Calibri"/>
                <w:color w:val="000000"/>
                <w:sz w:val="18"/>
                <w:szCs w:val="18"/>
                <w:lang w:val="ru-RU"/>
              </w:rPr>
              <w:br/>
              <w:t>Ножки стула имеют 4 положения регулировки высоты с шагом 40 мм; каждая ножка фиксируется с каждой стороны двумя винтовыми муфтовыми соединениями.</w:t>
            </w:r>
            <w:r w:rsidRPr="00B162A8">
              <w:rPr>
                <w:rFonts w:ascii="GHEA Grapalat" w:eastAsia="Times New Roman" w:hAnsi="GHEA Grapalat" w:cs="Calibri"/>
                <w:color w:val="000000"/>
                <w:sz w:val="18"/>
                <w:szCs w:val="18"/>
                <w:lang w:val="ru-RU"/>
              </w:rPr>
              <w:br/>
              <w:t xml:space="preserve">Высота сиденья от пола до поверхности — 380–460 мм, высота спинки от пола до верхнего края — 700–860 мм. Угол между сиденьем и спинкой — 95–130°, соединение с изгибом радиусом </w:t>
            </w:r>
            <w:r w:rsidRPr="00B162A8">
              <w:rPr>
                <w:rFonts w:ascii="GHEA Grapalat" w:eastAsia="Times New Roman" w:hAnsi="GHEA Grapalat" w:cs="Calibri"/>
                <w:color w:val="000000"/>
                <w:sz w:val="18"/>
                <w:szCs w:val="18"/>
              </w:rPr>
              <w:t>R</w:t>
            </w:r>
            <w:r w:rsidRPr="00B162A8">
              <w:rPr>
                <w:rFonts w:ascii="GHEA Grapalat" w:eastAsia="Times New Roman" w:hAnsi="GHEA Grapalat" w:cs="Calibri"/>
                <w:color w:val="000000"/>
                <w:sz w:val="18"/>
                <w:szCs w:val="18"/>
                <w:lang w:val="ru-RU"/>
              </w:rPr>
              <w:t>=60 мм.</w:t>
            </w:r>
            <w:r w:rsidRPr="00B162A8">
              <w:rPr>
                <w:rFonts w:ascii="GHEA Grapalat" w:eastAsia="Times New Roman" w:hAnsi="GHEA Grapalat" w:cs="Calibri"/>
                <w:color w:val="000000"/>
                <w:sz w:val="18"/>
                <w:szCs w:val="18"/>
                <w:lang w:val="ru-RU"/>
              </w:rPr>
              <w:br/>
              <w:t>Сварные швы обработаны и шлифованы. Каркас полностью пескоструйно обработан, обезжирен и покрыт высококачественной красной порошковой краской с термической полимеризацией.</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24</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19.3</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Учительский стол с ящиком: Размеры: 1200×600×760 мм.</w:t>
            </w:r>
            <w:r w:rsidRPr="00B162A8">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162A8">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162A8">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162A8">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B162A8">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lang w:val="ru-RU"/>
              </w:rPr>
              <w:lastRenderedPageBreak/>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B162A8">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19.4</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162A8">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162A8">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B162A8">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162A8">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162A8">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19.5</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Мело-магнитная трёхсекционная доска: Доска состоит из 3 частей размером 1000×3000 мм (750 мм + 1500 мм + 750 мм). Подвижные, закрывающиеся части доски крепятся к центральной неподвижной части петлями с возможностью поворота на 180°, в закрытом состоянии длина доски составляет 1500 мм.</w:t>
            </w:r>
            <w:r w:rsidRPr="00B162A8">
              <w:rPr>
                <w:rFonts w:ascii="GHEA Grapalat" w:eastAsia="Times New Roman" w:hAnsi="GHEA Grapalat" w:cs="Calibri"/>
                <w:color w:val="000000"/>
                <w:sz w:val="18"/>
                <w:szCs w:val="18"/>
                <w:lang w:val="ru-RU"/>
              </w:rPr>
              <w:br/>
              <w:t>Подвижные части — двусторонняя доска. Поверхность доски зелёного цвета, с антибликовым отражающим полимерным покрытием. Поверхность магнитная, что позволяет прикреплять к ней цветные магниты.</w:t>
            </w:r>
            <w:r w:rsidRPr="00B162A8">
              <w:rPr>
                <w:rFonts w:ascii="GHEA Grapalat" w:eastAsia="Times New Roman" w:hAnsi="GHEA Grapalat" w:cs="Calibri"/>
                <w:color w:val="000000"/>
                <w:sz w:val="18"/>
                <w:szCs w:val="18"/>
                <w:lang w:val="ru-RU"/>
              </w:rPr>
              <w:br/>
              <w:t>Кромки доски выполнены из алюминиевого профиля, в углах установлены пластиковые уголки. В нижней части центральной секции вдоль всей длины должна быть установлена алюминиевая полка шириной 50 мм для мелков.</w:t>
            </w:r>
            <w:r w:rsidRPr="00B162A8">
              <w:rPr>
                <w:rFonts w:ascii="GHEA Grapalat" w:eastAsia="Times New Roman" w:hAnsi="GHEA Grapalat" w:cs="Calibri"/>
                <w:color w:val="000000"/>
                <w:sz w:val="18"/>
                <w:szCs w:val="18"/>
                <w:lang w:val="ru-RU"/>
              </w:rPr>
              <w:br/>
              <w:t>Сердцевина доски выполнена из древесноволокнистой плиты средней плотности (МДФ). Неподвижная часть доски крепится к стене в четырёх углах качественными прочными винтами и дюбелями, рассчитанными на соответствующую нагрузку.</w:t>
            </w:r>
            <w:r w:rsidRPr="00B162A8">
              <w:rPr>
                <w:rFonts w:ascii="GHEA Grapalat" w:eastAsia="Times New Roman" w:hAnsi="GHEA Grapalat" w:cs="Calibri"/>
                <w:color w:val="000000"/>
                <w:sz w:val="18"/>
                <w:szCs w:val="18"/>
                <w:lang w:val="ru-RU"/>
              </w:rPr>
              <w:br/>
              <w:t>Доска должна комплектоваться всеми необходимыми крепежными элементами для монтажа на стену.</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rPr>
              <w:t>Внешний вид — согласно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19.6</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B162A8">
              <w:rPr>
                <w:rFonts w:ascii="GHEA Grapalat" w:eastAsia="Times New Roman" w:hAnsi="GHEA Grapalat" w:cs="Calibri"/>
                <w:color w:val="000000"/>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B162A8">
              <w:rPr>
                <w:rFonts w:ascii="GHEA Grapalat" w:eastAsia="Times New Roman" w:hAnsi="GHEA Grapalat" w:cs="Calibri"/>
                <w:color w:val="000000"/>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B162A8">
              <w:rPr>
                <w:rFonts w:ascii="GHEA Grapalat" w:eastAsia="Times New Roman" w:hAnsi="GHEA Grapalat" w:cs="Calibri"/>
                <w:color w:val="000000"/>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B162A8">
              <w:rPr>
                <w:rFonts w:ascii="GHEA Grapalat" w:eastAsia="Times New Roman" w:hAnsi="GHEA Grapalat" w:cs="Calibri"/>
                <w:color w:val="000000"/>
                <w:sz w:val="18"/>
                <w:szCs w:val="18"/>
              </w:rPr>
              <w:t>AISI</w:t>
            </w:r>
            <w:r w:rsidRPr="00B162A8">
              <w:rPr>
                <w:rFonts w:ascii="GHEA Grapalat" w:eastAsia="Times New Roman" w:hAnsi="GHEA Grapalat" w:cs="Calibri"/>
                <w:color w:val="000000"/>
                <w:sz w:val="18"/>
                <w:szCs w:val="18"/>
                <w:lang w:val="ru-RU"/>
              </w:rPr>
              <w:t xml:space="preserve"> 304) или из нержавеющей стали с аналогичной прочностью.</w:t>
            </w:r>
            <w:r w:rsidRPr="00B162A8">
              <w:rPr>
                <w:rFonts w:ascii="GHEA Grapalat" w:eastAsia="Times New Roman" w:hAnsi="GHEA Grapalat" w:cs="Calibri"/>
                <w:color w:val="000000"/>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B162A8">
              <w:rPr>
                <w:rFonts w:ascii="GHEA Grapalat" w:eastAsia="Times New Roman" w:hAnsi="GHEA Grapalat" w:cs="Calibri"/>
                <w:color w:val="000000"/>
                <w:sz w:val="18"/>
                <w:szCs w:val="18"/>
                <w:lang w:val="ru-RU"/>
              </w:rPr>
              <w:br/>
              <w:t>Используемые материалы должны быть экологически чистыми.</w:t>
            </w:r>
            <w:r w:rsidRPr="00B162A8">
              <w:rPr>
                <w:rFonts w:ascii="GHEA Grapalat" w:eastAsia="Times New Roman" w:hAnsi="GHEA Grapalat" w:cs="Calibri"/>
                <w:color w:val="000000"/>
                <w:sz w:val="18"/>
                <w:szCs w:val="18"/>
                <w:lang w:val="ru-RU"/>
              </w:rPr>
              <w:br/>
              <w:t xml:space="preserve">Все соединения частей вешалки выполняются скрытыми винтами и обеспечивают прочность согласно размерам, указанным в </w:t>
            </w:r>
            <w:r w:rsidRPr="00B162A8">
              <w:rPr>
                <w:rFonts w:ascii="GHEA Grapalat" w:eastAsia="Times New Roman" w:hAnsi="GHEA Grapalat" w:cs="Calibri"/>
                <w:color w:val="000000"/>
                <w:sz w:val="18"/>
                <w:szCs w:val="18"/>
                <w:lang w:val="ru-RU"/>
              </w:rPr>
              <w:lastRenderedPageBreak/>
              <w:t>прилагаемом чертеже.</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19.7</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B162A8">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B162A8">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B162A8">
              <w:rPr>
                <w:rFonts w:ascii="GHEA Grapalat" w:eastAsia="Times New Roman" w:hAnsi="GHEA Grapalat" w:cs="Calibri"/>
                <w:color w:val="000000"/>
                <w:sz w:val="18"/>
                <w:szCs w:val="18"/>
                <w:lang w:val="ru-RU"/>
              </w:rPr>
              <w:br/>
              <w:t>Полезная часть содержит 5 секций по высоте 400 мм:</w:t>
            </w:r>
            <w:r w:rsidRPr="00B162A8">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B162A8">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B162A8">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B162A8">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B162A8">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B162A8">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20. ИМУЩЕСТВО ПО ПРЕДМЕТУ "ТЕХНОЛОГИЯ"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20.1</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Двухместный ученический стол с металлическим каркасом, предназначенный для 5–12 классов. Стол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B162A8">
              <w:rPr>
                <w:rFonts w:ascii="GHEA Grapalat" w:eastAsia="Times New Roman" w:hAnsi="GHEA Grapalat" w:cs="Calibri"/>
                <w:color w:val="000000"/>
                <w:sz w:val="18"/>
                <w:szCs w:val="18"/>
                <w:lang w:val="ru-RU"/>
              </w:rPr>
              <w:br/>
              <w:t>Размеры: 1200(ш) × 500(г) × 640–760(в) мм, высота: с механической регулировкой.</w:t>
            </w:r>
            <w:r w:rsidRPr="00B162A8">
              <w:rPr>
                <w:rFonts w:ascii="GHEA Grapalat" w:eastAsia="Times New Roman" w:hAnsi="GHEA Grapalat" w:cs="Calibri"/>
                <w:color w:val="000000"/>
                <w:sz w:val="18"/>
                <w:szCs w:val="18"/>
                <w:lang w:val="ru-RU"/>
              </w:rPr>
              <w:br/>
              <w:t>Рабочая поверхность: 18 мм толщиной ламинированная ДСП, с матовой поверхностью, углы: закругленные (</w:t>
            </w:r>
            <w:r w:rsidRPr="00B162A8">
              <w:rPr>
                <w:rFonts w:ascii="GHEA Grapalat" w:eastAsia="Times New Roman" w:hAnsi="GHEA Grapalat" w:cs="Calibri"/>
                <w:color w:val="000000"/>
                <w:sz w:val="18"/>
                <w:szCs w:val="18"/>
              </w:rPr>
              <w:t>R</w:t>
            </w:r>
            <w:r w:rsidRPr="00B162A8">
              <w:rPr>
                <w:rFonts w:ascii="GHEA Grapalat" w:eastAsia="Times New Roman" w:hAnsi="GHEA Grapalat" w:cs="Calibri"/>
                <w:color w:val="000000"/>
                <w:sz w:val="18"/>
                <w:szCs w:val="18"/>
                <w:lang w:val="ru-RU"/>
              </w:rPr>
              <w:t>=30 мм), кромки: ПВХ-кромка толщиной 1–2 мм. Рабочая поверхность крепится к металлическому каркасу 10 шт. шурупами 4×40 мм.</w:t>
            </w:r>
            <w:r w:rsidRPr="00B162A8">
              <w:rPr>
                <w:rFonts w:ascii="GHEA Grapalat" w:eastAsia="Times New Roman" w:hAnsi="GHEA Grapalat" w:cs="Calibri"/>
                <w:color w:val="000000"/>
                <w:sz w:val="18"/>
                <w:szCs w:val="18"/>
                <w:lang w:val="ru-RU"/>
              </w:rPr>
              <w:br/>
              <w:t>Передняя панель стола: 1150×350 мм, 18 мм толщиной ламинированная ДСП, кромки: 0.8–1 мм ПВХ-кромка, устанавливается под рабочей поверхностью и крепится к металлическому каркасу.</w:t>
            </w:r>
            <w:r w:rsidRPr="00B162A8">
              <w:rPr>
                <w:rFonts w:ascii="GHEA Grapalat" w:eastAsia="Times New Roman" w:hAnsi="GHEA Grapalat" w:cs="Calibri"/>
                <w:color w:val="000000"/>
                <w:sz w:val="18"/>
                <w:szCs w:val="18"/>
                <w:lang w:val="ru-RU"/>
              </w:rPr>
              <w:br/>
              <w:t>Каркас стола должен быть изготовлен из квадратных металлических труб: 25×25×2.0 мм, соединение углов: сварным способом, под 45°. Внешние размеры каркаса: 1150×400 мм, металлические ножки крепятся сваркой.</w:t>
            </w:r>
            <w:r w:rsidRPr="00B162A8">
              <w:rPr>
                <w:rFonts w:ascii="GHEA Grapalat" w:eastAsia="Times New Roman" w:hAnsi="GHEA Grapalat" w:cs="Calibri"/>
                <w:color w:val="000000"/>
                <w:sz w:val="18"/>
                <w:szCs w:val="18"/>
                <w:lang w:val="ru-RU"/>
              </w:rPr>
              <w:br/>
              <w:t>Стол должен иметь 2 пары регулируемых металлических ножек, которые состоят из внешних и внутренних квадратных труб.</w:t>
            </w:r>
            <w:r w:rsidRPr="00B162A8">
              <w:rPr>
                <w:rFonts w:ascii="GHEA Grapalat" w:eastAsia="Times New Roman" w:hAnsi="GHEA Grapalat" w:cs="Calibri"/>
                <w:color w:val="000000"/>
                <w:sz w:val="18"/>
                <w:szCs w:val="18"/>
                <w:lang w:val="ru-RU"/>
              </w:rPr>
              <w:br/>
              <w:t>• Внешняя труба: 25×25 мм, толщина стенки: 1.8–2.0 мм, высота: 565 мм</w:t>
            </w:r>
            <w:r w:rsidRPr="00B162A8">
              <w:rPr>
                <w:rFonts w:ascii="GHEA Grapalat" w:eastAsia="Times New Roman" w:hAnsi="GHEA Grapalat" w:cs="Calibri"/>
                <w:color w:val="000000"/>
                <w:sz w:val="18"/>
                <w:szCs w:val="18"/>
                <w:lang w:val="ru-RU"/>
              </w:rPr>
              <w:br/>
              <w:t>• Внутренняя труба (сердечник): 20×20×2.0 мм, высота: 565 мм</w:t>
            </w:r>
            <w:r w:rsidRPr="00B162A8">
              <w:rPr>
                <w:rFonts w:ascii="GHEA Grapalat" w:eastAsia="Times New Roman" w:hAnsi="GHEA Grapalat" w:cs="Calibri"/>
                <w:color w:val="000000"/>
                <w:sz w:val="18"/>
                <w:szCs w:val="18"/>
                <w:lang w:val="ru-RU"/>
              </w:rPr>
              <w:br/>
              <w:t>Внешние трубы ножек сваркой вертикально соединяются с опорой, изготовленной из квадратной металлической трубы 25×25×2.0 мм, длина: 410 мм. Расстояние между двумя ножками, соединенными с опорой: 120 мм. Концы опоры должны быть закрыты пластиковыми заглушками светлого цвета толщиной 5–6 мм, обеспечивая расстояние от пола не менее 4 мм.</w:t>
            </w:r>
            <w:r w:rsidRPr="00B162A8">
              <w:rPr>
                <w:rFonts w:ascii="GHEA Grapalat" w:eastAsia="Times New Roman" w:hAnsi="GHEA Grapalat" w:cs="Calibri"/>
                <w:color w:val="000000"/>
                <w:sz w:val="18"/>
                <w:szCs w:val="18"/>
                <w:lang w:val="ru-RU"/>
              </w:rPr>
              <w:br/>
              <w:t>Ножки стола должны иметь 4 положения регулировки высоты: с шагом 40 мм, каждая ножка фиксируется с каждой стороны 2 шт. винтовыми муфтовыми соединениями.</w:t>
            </w:r>
            <w:r w:rsidRPr="00B162A8">
              <w:rPr>
                <w:rFonts w:ascii="GHEA Grapalat" w:eastAsia="Times New Roman" w:hAnsi="GHEA Grapalat" w:cs="Calibri"/>
                <w:color w:val="000000"/>
                <w:sz w:val="18"/>
                <w:szCs w:val="18"/>
                <w:lang w:val="ru-RU"/>
              </w:rPr>
              <w:br/>
              <w:t>Сварные швы должны быть обработаны и зашлифованы. Каркас полностью должен быть пескоструйно обработан, обезжирен и покрыт высококачественной порошковой краской красного цвета с термической полимеризацией.</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lang w:val="ru-RU"/>
              </w:rPr>
              <w:lastRenderedPageBreak/>
              <w:t xml:space="preserve">По обеим сторонам стола должны быть предусмотрены металлические крючки, которые привариваются к каркасу сверху: с двух сторон, на расстоянии 220 мм от задней панели. </w:t>
            </w:r>
            <w:r w:rsidRPr="00B162A8">
              <w:rPr>
                <w:rFonts w:ascii="GHEA Grapalat" w:eastAsia="Times New Roman" w:hAnsi="GHEA Grapalat" w:cs="Calibri"/>
                <w:color w:val="000000"/>
                <w:sz w:val="18"/>
                <w:szCs w:val="18"/>
              </w:rPr>
              <w:t>Внешний вид и размеры: согласно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12</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20.2</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Учебный стул с регулировкой высоты (5–12 классы).</w:t>
            </w:r>
            <w:r w:rsidRPr="00B162A8">
              <w:rPr>
                <w:rFonts w:ascii="GHEA Grapalat" w:eastAsia="Times New Roman" w:hAnsi="GHEA Grapalat" w:cs="Calibri"/>
                <w:color w:val="000000"/>
                <w:sz w:val="18"/>
                <w:szCs w:val="18"/>
                <w:lang w:val="ru-RU"/>
              </w:rPr>
              <w:br/>
              <w:t>Школьный стул с металлическим каркасом, предназначенный для 5–12 классов, с механической регулировкой высоты. Стул должен соответствовать приказу Министерства здравоохранения Республики Армения №12-Н от 28.03.2017 и требованиям ГОСТ 11016-93 (цвета, размеры, эргономика).</w:t>
            </w:r>
            <w:r w:rsidRPr="00B162A8">
              <w:rPr>
                <w:rFonts w:ascii="GHEA Grapalat" w:eastAsia="Times New Roman" w:hAnsi="GHEA Grapalat" w:cs="Calibri"/>
                <w:color w:val="000000"/>
                <w:sz w:val="18"/>
                <w:szCs w:val="18"/>
                <w:lang w:val="ru-RU"/>
              </w:rPr>
              <w:br/>
              <w:t>Сиденье и спинка должны быть изготовлены из фанеры толщиной 9–10 мм.</w:t>
            </w:r>
            <w:r w:rsidRPr="00B162A8">
              <w:rPr>
                <w:rFonts w:ascii="GHEA Grapalat" w:eastAsia="Times New Roman" w:hAnsi="GHEA Grapalat" w:cs="Calibri"/>
                <w:color w:val="000000"/>
                <w:sz w:val="18"/>
                <w:szCs w:val="18"/>
                <w:lang w:val="ru-RU"/>
              </w:rPr>
              <w:br/>
              <w:t xml:space="preserve">Размеры сиденья: 360×400 мм, на поверхности — отверстие </w:t>
            </w:r>
            <w:r w:rsidRPr="00B162A8">
              <w:rPr>
                <w:rFonts w:ascii="GHEA Grapalat" w:eastAsia="Times New Roman" w:hAnsi="GHEA Grapalat" w:cs="Calibri"/>
                <w:color w:val="000000"/>
                <w:sz w:val="18"/>
                <w:szCs w:val="18"/>
              </w:rPr>
              <w:t>D</w:t>
            </w:r>
            <w:r w:rsidRPr="00B162A8">
              <w:rPr>
                <w:rFonts w:ascii="GHEA Grapalat" w:eastAsia="Times New Roman" w:hAnsi="GHEA Grapalat" w:cs="Calibri"/>
                <w:color w:val="000000"/>
                <w:sz w:val="18"/>
                <w:szCs w:val="18"/>
                <w:lang w:val="ru-RU"/>
              </w:rPr>
              <w:t>=240 мм глубиной 10–12 мм.</w:t>
            </w:r>
            <w:r w:rsidRPr="00B162A8">
              <w:rPr>
                <w:rFonts w:ascii="GHEA Grapalat" w:eastAsia="Times New Roman" w:hAnsi="GHEA Grapalat" w:cs="Calibri"/>
                <w:color w:val="000000"/>
                <w:sz w:val="18"/>
                <w:szCs w:val="18"/>
                <w:lang w:val="ru-RU"/>
              </w:rPr>
              <w:br/>
              <w:t>Фанера сиденья выступает за верхнюю рамку металлического каркаса сзади и по бокам на 25 мм, спереди — на 50 мм, с закруглением вниз под углом 90° (</w:t>
            </w:r>
            <w:r w:rsidRPr="00B162A8">
              <w:rPr>
                <w:rFonts w:ascii="GHEA Grapalat" w:eastAsia="Times New Roman" w:hAnsi="GHEA Grapalat" w:cs="Calibri"/>
                <w:color w:val="000000"/>
                <w:sz w:val="18"/>
                <w:szCs w:val="18"/>
              </w:rPr>
              <w:t>R</w:t>
            </w:r>
            <w:r w:rsidRPr="00B162A8">
              <w:rPr>
                <w:rFonts w:ascii="GHEA Grapalat" w:eastAsia="Times New Roman" w:hAnsi="GHEA Grapalat" w:cs="Calibri"/>
                <w:color w:val="000000"/>
                <w:sz w:val="18"/>
                <w:szCs w:val="18"/>
                <w:lang w:val="ru-RU"/>
              </w:rPr>
              <w:t>=20–50 мм). Кромки должны быть обработаны и шлифованы.</w:t>
            </w:r>
            <w:r w:rsidRPr="00B162A8">
              <w:rPr>
                <w:rFonts w:ascii="GHEA Grapalat" w:eastAsia="Times New Roman" w:hAnsi="GHEA Grapalat" w:cs="Calibri"/>
                <w:color w:val="000000"/>
                <w:sz w:val="18"/>
                <w:szCs w:val="18"/>
                <w:lang w:val="ru-RU"/>
              </w:rPr>
              <w:br/>
              <w:t xml:space="preserve">Размеры спинки: 360×180 мм, с изгибом внутрь по всей длине радиусом </w:t>
            </w:r>
            <w:r w:rsidRPr="00B162A8">
              <w:rPr>
                <w:rFonts w:ascii="GHEA Grapalat" w:eastAsia="Times New Roman" w:hAnsi="GHEA Grapalat" w:cs="Calibri"/>
                <w:color w:val="000000"/>
                <w:sz w:val="18"/>
                <w:szCs w:val="18"/>
              </w:rPr>
              <w:t>R</w:t>
            </w:r>
            <w:r w:rsidRPr="00B162A8">
              <w:rPr>
                <w:rFonts w:ascii="GHEA Grapalat" w:eastAsia="Times New Roman" w:hAnsi="GHEA Grapalat" w:cs="Calibri"/>
                <w:color w:val="000000"/>
                <w:sz w:val="18"/>
                <w:szCs w:val="18"/>
                <w:lang w:val="ru-RU"/>
              </w:rPr>
              <w:t>=600 мм. Фанера крепится к каркасу промежуточными винтовыми соединениями; головки винтов на плоскости фанеры должны быть шлифованы, а стержень соединен с промежуточным металлическим каркасом.</w:t>
            </w:r>
            <w:r w:rsidRPr="00B162A8">
              <w:rPr>
                <w:rFonts w:ascii="GHEA Grapalat" w:eastAsia="Times New Roman" w:hAnsi="GHEA Grapalat" w:cs="Calibri"/>
                <w:color w:val="000000"/>
                <w:sz w:val="18"/>
                <w:szCs w:val="18"/>
                <w:lang w:val="ru-RU"/>
              </w:rPr>
              <w:br/>
              <w:t>Каркас стула изготовлен из квадратных металлических труб 25×25×2,0 мм, соединение углов — сваркой под 45°. Внешние размеры каркаса: 310×325 мм, металлические ножки крепятся сваркой.</w:t>
            </w:r>
            <w:r w:rsidRPr="00B162A8">
              <w:rPr>
                <w:rFonts w:ascii="GHEA Grapalat" w:eastAsia="Times New Roman" w:hAnsi="GHEA Grapalat" w:cs="Calibri"/>
                <w:color w:val="000000"/>
                <w:sz w:val="18"/>
                <w:szCs w:val="18"/>
                <w:lang w:val="ru-RU"/>
              </w:rPr>
              <w:br/>
              <w:t>Стул имеет 2 пары регулируемых металлических ножек, состоящих из наружных и внутренних квадратных труб:</w:t>
            </w:r>
            <w:r w:rsidRPr="00B162A8">
              <w:rPr>
                <w:rFonts w:ascii="GHEA Grapalat" w:eastAsia="Times New Roman" w:hAnsi="GHEA Grapalat" w:cs="Calibri"/>
                <w:color w:val="000000"/>
                <w:sz w:val="18"/>
                <w:szCs w:val="18"/>
                <w:lang w:val="ru-RU"/>
              </w:rPr>
              <w:br/>
              <w:t>Наружная труба: 25×25 мм, толщина стенки 1,8–2,0 мм, высота — 315 мм</w:t>
            </w:r>
            <w:r w:rsidRPr="00B162A8">
              <w:rPr>
                <w:rFonts w:ascii="GHEA Grapalat" w:eastAsia="Times New Roman" w:hAnsi="GHEA Grapalat" w:cs="Calibri"/>
                <w:color w:val="000000"/>
                <w:sz w:val="18"/>
                <w:szCs w:val="18"/>
                <w:lang w:val="ru-RU"/>
              </w:rPr>
              <w:br/>
              <w:t>Внутренняя труба (сердечник): 20×20×2,0 мм, высота — 315 мм</w:t>
            </w:r>
            <w:r w:rsidRPr="00B162A8">
              <w:rPr>
                <w:rFonts w:ascii="GHEA Grapalat" w:eastAsia="Times New Roman" w:hAnsi="GHEA Grapalat" w:cs="Calibri"/>
                <w:color w:val="000000"/>
                <w:sz w:val="18"/>
                <w:szCs w:val="18"/>
                <w:lang w:val="ru-RU"/>
              </w:rPr>
              <w:br/>
              <w:t>Наружные трубы ножек вертикально привариваются к перекладине из квадратной металлической трубы 25×25×2,0 мм, длина — 380 мм. Расстояние между двумя ножками, соединяемыми с перекладиной — 100 мм. Концы перекладины закрыты пластиковыми заглушками светлого цвета толщиной 5–6 мм, обеспечивая минимальный зазор от пола 4 мм.</w:t>
            </w:r>
            <w:r w:rsidRPr="00B162A8">
              <w:rPr>
                <w:rFonts w:ascii="GHEA Grapalat" w:eastAsia="Times New Roman" w:hAnsi="GHEA Grapalat" w:cs="Calibri"/>
                <w:color w:val="000000"/>
                <w:sz w:val="18"/>
                <w:szCs w:val="18"/>
                <w:lang w:val="ru-RU"/>
              </w:rPr>
              <w:br/>
              <w:t>Ножки стула имеют 4 положения регулировки высоты с шагом 40 мм; каждая ножка фиксируется с каждой стороны двумя винтовыми муфтовыми соединениями.</w:t>
            </w:r>
            <w:r w:rsidRPr="00B162A8">
              <w:rPr>
                <w:rFonts w:ascii="GHEA Grapalat" w:eastAsia="Times New Roman" w:hAnsi="GHEA Grapalat" w:cs="Calibri"/>
                <w:color w:val="000000"/>
                <w:sz w:val="18"/>
                <w:szCs w:val="18"/>
                <w:lang w:val="ru-RU"/>
              </w:rPr>
              <w:br/>
              <w:t xml:space="preserve">Высота сиденья от пола до поверхности — 380–460 мм, высота спинки от пола до верхнего края — 700–860 мм. Угол между сиденьем и спинкой — 95–130°, соединение с изгибом радиусом </w:t>
            </w:r>
            <w:r w:rsidRPr="00B162A8">
              <w:rPr>
                <w:rFonts w:ascii="GHEA Grapalat" w:eastAsia="Times New Roman" w:hAnsi="GHEA Grapalat" w:cs="Calibri"/>
                <w:color w:val="000000"/>
                <w:sz w:val="18"/>
                <w:szCs w:val="18"/>
              </w:rPr>
              <w:t>R</w:t>
            </w:r>
            <w:r w:rsidRPr="00B162A8">
              <w:rPr>
                <w:rFonts w:ascii="GHEA Grapalat" w:eastAsia="Times New Roman" w:hAnsi="GHEA Grapalat" w:cs="Calibri"/>
                <w:color w:val="000000"/>
                <w:sz w:val="18"/>
                <w:szCs w:val="18"/>
                <w:lang w:val="ru-RU"/>
              </w:rPr>
              <w:t>=60 мм.</w:t>
            </w:r>
            <w:r w:rsidRPr="00B162A8">
              <w:rPr>
                <w:rFonts w:ascii="GHEA Grapalat" w:eastAsia="Times New Roman" w:hAnsi="GHEA Grapalat" w:cs="Calibri"/>
                <w:color w:val="000000"/>
                <w:sz w:val="18"/>
                <w:szCs w:val="18"/>
                <w:lang w:val="ru-RU"/>
              </w:rPr>
              <w:br/>
              <w:t>Сварные швы обработаны и шлифованы. Каркас полностью пескоструйно обработан, обезжирен и покрыт высококачественной красной порошковой краской с термической полимеризацией.</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24</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20.3</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Учительский стол с ящиком: Размеры: 1200×600×760 мм.</w:t>
            </w:r>
            <w:r w:rsidRPr="00B162A8">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162A8">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162A8">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162A8">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B162A8">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162A8">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B162A8">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lastRenderedPageBreak/>
              <w:t>20.4</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162A8">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162A8">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B162A8">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162A8">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162A8">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20.5</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Мело-магнитная трёхсекционная доска: Доска состоит из 3 частей размером 1000×3000 мм (750 мм + 1500 мм + 750 мм). Подвижные, закрывающиеся части доски крепятся к центральной неподвижной части петлями с возможностью поворота на 180°, в закрытом состоянии длина доски составляет 1500 мм.</w:t>
            </w:r>
            <w:r w:rsidRPr="00B162A8">
              <w:rPr>
                <w:rFonts w:ascii="GHEA Grapalat" w:eastAsia="Times New Roman" w:hAnsi="GHEA Grapalat" w:cs="Calibri"/>
                <w:color w:val="000000"/>
                <w:sz w:val="18"/>
                <w:szCs w:val="18"/>
                <w:lang w:val="ru-RU"/>
              </w:rPr>
              <w:br/>
              <w:t>Подвижные части — двусторонняя доска. Поверхность доски зелёного цвета, с антибликовым отражающим полимерным покрытием. Поверхность магнитная, что позволяет прикреплять к ней цветные магниты.</w:t>
            </w:r>
            <w:r w:rsidRPr="00B162A8">
              <w:rPr>
                <w:rFonts w:ascii="GHEA Grapalat" w:eastAsia="Times New Roman" w:hAnsi="GHEA Grapalat" w:cs="Calibri"/>
                <w:color w:val="000000"/>
                <w:sz w:val="18"/>
                <w:szCs w:val="18"/>
                <w:lang w:val="ru-RU"/>
              </w:rPr>
              <w:br/>
              <w:t>Кромки доски выполнены из алюминиевого профиля, в углах установлены пластиковые уголки. В нижней части центральной секции вдоль всей длины должна быть установлена алюминиевая полка шириной 50 мм для мелков.</w:t>
            </w:r>
            <w:r w:rsidRPr="00B162A8">
              <w:rPr>
                <w:rFonts w:ascii="GHEA Grapalat" w:eastAsia="Times New Roman" w:hAnsi="GHEA Grapalat" w:cs="Calibri"/>
                <w:color w:val="000000"/>
                <w:sz w:val="18"/>
                <w:szCs w:val="18"/>
                <w:lang w:val="ru-RU"/>
              </w:rPr>
              <w:br/>
              <w:t>Сердцевина доски выполнена из древесноволокнистой плиты средней плотности (МДФ). Неподвижная часть доски крепится к стене в четырёх углах качественными прочными винтами и дюбелями, рассчитанными на соответствующую нагрузку.</w:t>
            </w:r>
            <w:r w:rsidRPr="00B162A8">
              <w:rPr>
                <w:rFonts w:ascii="GHEA Grapalat" w:eastAsia="Times New Roman" w:hAnsi="GHEA Grapalat" w:cs="Calibri"/>
                <w:color w:val="000000"/>
                <w:sz w:val="18"/>
                <w:szCs w:val="18"/>
                <w:lang w:val="ru-RU"/>
              </w:rPr>
              <w:br/>
              <w:t>Доска должна комплектоваться всеми необходимыми крепежными элементами для монтажа на стену.</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rPr>
              <w:t>Внешний вид — согласно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20.6</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B162A8">
              <w:rPr>
                <w:rFonts w:ascii="GHEA Grapalat" w:eastAsia="Times New Roman" w:hAnsi="GHEA Grapalat" w:cs="Calibri"/>
                <w:color w:val="000000"/>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B162A8">
              <w:rPr>
                <w:rFonts w:ascii="GHEA Grapalat" w:eastAsia="Times New Roman" w:hAnsi="GHEA Grapalat" w:cs="Calibri"/>
                <w:color w:val="000000"/>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B162A8">
              <w:rPr>
                <w:rFonts w:ascii="GHEA Grapalat" w:eastAsia="Times New Roman" w:hAnsi="GHEA Grapalat" w:cs="Calibri"/>
                <w:color w:val="000000"/>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B162A8">
              <w:rPr>
                <w:rFonts w:ascii="GHEA Grapalat" w:eastAsia="Times New Roman" w:hAnsi="GHEA Grapalat" w:cs="Calibri"/>
                <w:color w:val="000000"/>
                <w:sz w:val="18"/>
                <w:szCs w:val="18"/>
              </w:rPr>
              <w:t>AISI</w:t>
            </w:r>
            <w:r w:rsidRPr="00B162A8">
              <w:rPr>
                <w:rFonts w:ascii="GHEA Grapalat" w:eastAsia="Times New Roman" w:hAnsi="GHEA Grapalat" w:cs="Calibri"/>
                <w:color w:val="000000"/>
                <w:sz w:val="18"/>
                <w:szCs w:val="18"/>
                <w:lang w:val="ru-RU"/>
              </w:rPr>
              <w:t xml:space="preserve"> 304) или из нержавеющей стали с аналогичной прочностью.</w:t>
            </w:r>
            <w:r w:rsidRPr="00B162A8">
              <w:rPr>
                <w:rFonts w:ascii="GHEA Grapalat" w:eastAsia="Times New Roman" w:hAnsi="GHEA Grapalat" w:cs="Calibri"/>
                <w:color w:val="000000"/>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B162A8">
              <w:rPr>
                <w:rFonts w:ascii="GHEA Grapalat" w:eastAsia="Times New Roman" w:hAnsi="GHEA Grapalat" w:cs="Calibri"/>
                <w:color w:val="000000"/>
                <w:sz w:val="18"/>
                <w:szCs w:val="18"/>
                <w:lang w:val="ru-RU"/>
              </w:rPr>
              <w:br/>
              <w:t>Используемые материалы должны быть экологически чистыми.</w:t>
            </w:r>
            <w:r w:rsidRPr="00B162A8">
              <w:rPr>
                <w:rFonts w:ascii="GHEA Grapalat" w:eastAsia="Times New Roman" w:hAnsi="GHEA Grapalat" w:cs="Calibri"/>
                <w:color w:val="000000"/>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w:t>
            </w:r>
          </w:p>
        </w:tc>
      </w:tr>
      <w:tr w:rsidR="00F478AF" w:rsidRPr="00BF7026" w:rsidTr="00805FDD">
        <w:trPr>
          <w:trHeight w:val="330"/>
        </w:trPr>
        <w:tc>
          <w:tcPr>
            <w:tcW w:w="13940" w:type="dxa"/>
            <w:gridSpan w:val="4"/>
            <w:tcBorders>
              <w:top w:val="nil"/>
              <w:left w:val="nil"/>
              <w:bottom w:val="nil"/>
              <w:right w:val="nil"/>
            </w:tcBorders>
            <w:vAlign w:val="bottom"/>
            <w:hideMark/>
          </w:tcPr>
          <w:p w:rsidR="00F478AF" w:rsidRPr="00B162A8" w:rsidRDefault="00F478AF" w:rsidP="00805FDD">
            <w:pPr>
              <w:spacing w:after="0" w:line="240" w:lineRule="auto"/>
              <w:rPr>
                <w:rFonts w:ascii="GHEA Grapalat" w:eastAsia="Times New Roman" w:hAnsi="GHEA Grapalat" w:cs="Calibri"/>
                <w:b/>
                <w:bCs/>
                <w:i/>
                <w:iCs/>
                <w:color w:val="000000"/>
                <w:sz w:val="16"/>
                <w:szCs w:val="16"/>
                <w:lang w:val="ru-RU"/>
              </w:rPr>
            </w:pPr>
            <w:r w:rsidRPr="00B162A8">
              <w:rPr>
                <w:rFonts w:ascii="GHEA Grapalat" w:eastAsia="Times New Roman" w:hAnsi="GHEA Grapalat" w:cs="Calibri"/>
                <w:b/>
                <w:bCs/>
                <w:i/>
                <w:iCs/>
                <w:color w:val="000000"/>
                <w:sz w:val="16"/>
                <w:szCs w:val="16"/>
                <w:lang w:val="ru-RU"/>
              </w:rPr>
              <w:lastRenderedPageBreak/>
              <w:t>Примечание: образцы изображений предоставляются исключительно с целью получения общего представления и не будут частью контракта, который будет подписан позже.</w:t>
            </w:r>
          </w:p>
        </w:tc>
      </w:tr>
    </w:tbl>
    <w:p w:rsidR="00F12C76" w:rsidRPr="00F478AF" w:rsidRDefault="00F12C76" w:rsidP="006C0B77">
      <w:pPr>
        <w:spacing w:after="0"/>
        <w:ind w:firstLine="709"/>
        <w:jc w:val="both"/>
        <w:rPr>
          <w:lang w:val="ru-RU"/>
        </w:rPr>
      </w:pPr>
    </w:p>
    <w:sectPr w:rsidR="00F12C76" w:rsidRPr="00F478AF" w:rsidSect="00F478AF">
      <w:pgSz w:w="16838" w:h="11906" w:orient="landscape" w:code="9"/>
      <w:pgMar w:top="662" w:right="357" w:bottom="900" w:left="720" w:header="561" w:footer="561" w:gutter="0"/>
      <w:cols w:space="708"/>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08"/>
  <w:drawingGridHorizontalSpacing w:val="120"/>
  <w:drawingGridVerticalSpacing w:val="163"/>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78AF"/>
    <w:rsid w:val="001C6D74"/>
    <w:rsid w:val="002E6236"/>
    <w:rsid w:val="00482B96"/>
    <w:rsid w:val="00595D7F"/>
    <w:rsid w:val="005A45F1"/>
    <w:rsid w:val="006B64DC"/>
    <w:rsid w:val="006C0B77"/>
    <w:rsid w:val="006C29B0"/>
    <w:rsid w:val="007053FA"/>
    <w:rsid w:val="00727756"/>
    <w:rsid w:val="00792D3D"/>
    <w:rsid w:val="008242FF"/>
    <w:rsid w:val="00870751"/>
    <w:rsid w:val="00922C48"/>
    <w:rsid w:val="00A86215"/>
    <w:rsid w:val="00B915B7"/>
    <w:rsid w:val="00BE5198"/>
    <w:rsid w:val="00BF61CC"/>
    <w:rsid w:val="00BF7026"/>
    <w:rsid w:val="00CA1397"/>
    <w:rsid w:val="00CD11CD"/>
    <w:rsid w:val="00CD6C3E"/>
    <w:rsid w:val="00E63D47"/>
    <w:rsid w:val="00EA59DF"/>
    <w:rsid w:val="00EE4070"/>
    <w:rsid w:val="00F12C76"/>
    <w:rsid w:val="00F478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DED4B6D-98DA-4640-AB7C-5E66EB1392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478AF"/>
    <w:pPr>
      <w:spacing w:after="200" w:line="276" w:lineRule="auto"/>
    </w:pPr>
    <w:rPr>
      <w:rFonts w:eastAsiaTheme="minorEastAsia"/>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36</Pages>
  <Words>18698</Words>
  <Characters>106580</Characters>
  <Application>Microsoft Office Word</Application>
  <DocSecurity>0</DocSecurity>
  <Lines>888</Lines>
  <Paragraphs>250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125028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2026-06-01T10:38:00Z</dcterms:created>
  <dcterms:modified xsi:type="dcterms:W3CDTF">2026-06-01T10:38:00Z</dcterms:modified>
</cp:coreProperties>
</file>